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65</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highlight w:val="none"/>
          <w:lang w:val="en-US" w:eastAsia="zh-CN" w:bidi="ar-SA"/>
        </w:rPr>
      </w:pPr>
      <w:r>
        <w:rPr>
          <w:highlight w:val="none"/>
        </w:rP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highlight w:val="none"/>
          <w:lang w:val="en-US" w:eastAsia="zh-CN" w:bidi="ar-SA"/>
        </w:rPr>
      </w:pPr>
      <w:bookmarkStart w:id="4" w:name="_Toc27897"/>
      <w:r>
        <w:rPr>
          <w:rFonts w:hint="eastAsia" w:cs="宋体" w:asciiTheme="majorEastAsia" w:hAnsiTheme="majorEastAsia" w:eastAsiaTheme="majorEastAsia"/>
          <w:kern w:val="2"/>
          <w:sz w:val="32"/>
          <w:szCs w:val="32"/>
          <w:highlight w:val="none"/>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投标供应商应如实填写《技术规格偏离表》，评审委员会根据技术需求参数响应情况进行打分，每1项负偏离的，扣0.5分；扣完为止。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(1)所投产品的安装售后服务保障、紧急情况响应程度、人员培训措施内容全面，得4分，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(2)所投产品的安装售后服务保障、紧急情况响应程度、人员培训措施评价较为内容全面，得2分，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highlight w:val="none"/>
        </w:rPr>
      </w:pPr>
      <w:r>
        <w:rPr>
          <w:rFonts w:hint="eastAsia" w:ascii="宋体" w:hAnsi="宋体"/>
          <w:szCs w:val="28"/>
          <w:u w:val="single"/>
          <w:lang w:val="en-US" w:eastAsia="zh-CN"/>
        </w:rPr>
        <w:t>肢体康复器</w:t>
      </w:r>
      <w:r>
        <w:rPr>
          <w:rFonts w:hint="eastAsia" w:ascii="宋体" w:hAnsi="宋体"/>
          <w:szCs w:val="28"/>
          <w:lang w:eastAsia="zh-CN"/>
        </w:rPr>
        <w:t>征集</w:t>
      </w:r>
      <w:r>
        <w:rPr>
          <w:rFonts w:hint="eastAsia" w:ascii="宋体" w:hAnsi="宋体"/>
          <w:szCs w:val="28"/>
        </w:rPr>
        <w:t>项目的潜</w:t>
      </w:r>
      <w:r>
        <w:rPr>
          <w:rFonts w:hint="eastAsia" w:ascii="宋体" w:hAnsi="宋体"/>
          <w:szCs w:val="28"/>
          <w:highlight w:val="none"/>
        </w:rPr>
        <w:t>在投标人应在</w:t>
      </w:r>
      <w:r>
        <w:rPr>
          <w:rFonts w:hint="eastAsia" w:ascii="宋体" w:hAnsi="宋体"/>
          <w:szCs w:val="28"/>
          <w:highlight w:val="none"/>
          <w:lang w:val="en-US" w:eastAsia="zh-CN"/>
        </w:rPr>
        <w:t>深圳市福田区第二人民医院</w:t>
      </w:r>
      <w:r>
        <w:rPr>
          <w:rFonts w:hint="eastAsia" w:ascii="宋体" w:hAnsi="宋体"/>
          <w:szCs w:val="28"/>
          <w:highlight w:val="none"/>
        </w:rPr>
        <w:t>获取</w:t>
      </w:r>
      <w:r>
        <w:rPr>
          <w:rFonts w:hint="eastAsia" w:ascii="宋体" w:hAnsi="宋体"/>
          <w:szCs w:val="28"/>
          <w:highlight w:val="none"/>
          <w:lang w:eastAsia="zh-CN"/>
        </w:rPr>
        <w:t>征集</w:t>
      </w:r>
      <w:r>
        <w:rPr>
          <w:rFonts w:hint="eastAsia" w:ascii="宋体" w:hAnsi="宋体"/>
          <w:szCs w:val="28"/>
          <w:highlight w:val="none"/>
        </w:rPr>
        <w:t>文件，并于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5</w:t>
      </w:r>
      <w:r>
        <w:rPr>
          <w:rFonts w:hint="eastAsia" w:ascii="宋体" w:hAnsi="宋体"/>
          <w:bCs/>
          <w:szCs w:val="28"/>
          <w:highlight w:val="none"/>
          <w:u w:val="single"/>
        </w:rPr>
        <w:t>月</w:t>
      </w:r>
      <w:r>
        <w:rPr>
          <w:rFonts w:hint="eastAsia" w:ascii="宋体" w:hAnsi="宋体"/>
          <w:bCs/>
          <w:szCs w:val="28"/>
          <w:highlight w:val="none"/>
          <w:u w:val="single"/>
          <w:lang w:val="en-US" w:eastAsia="zh-CN"/>
        </w:rPr>
        <w:t>19</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北京时间）前递交投标</w:t>
      </w:r>
      <w:r>
        <w:rPr>
          <w:rFonts w:ascii="宋体" w:hAnsi="宋体"/>
          <w:bCs/>
          <w:szCs w:val="28"/>
          <w:highlight w:val="none"/>
        </w:rPr>
        <w:t>文件</w:t>
      </w:r>
      <w:r>
        <w:rPr>
          <w:rFonts w:hint="eastAsia" w:ascii="宋体" w:hAnsi="宋体"/>
          <w:szCs w:val="28"/>
          <w:highlight w:val="none"/>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FTEY-202506-QX008</w:t>
      </w:r>
    </w:p>
    <w:p w14:paraId="792813B2">
      <w:pPr>
        <w:spacing w:line="360" w:lineRule="auto"/>
        <w:ind w:firstLine="420" w:firstLineChars="200"/>
        <w:rPr>
          <w:rFonts w:hint="eastAsia" w:ascii="宋体" w:hAnsi="宋体"/>
          <w:lang w:val="en-US" w:eastAsia="zh-CN"/>
        </w:rPr>
      </w:pPr>
      <w:r>
        <w:rPr>
          <w:rFonts w:hint="eastAsia" w:ascii="宋体" w:hAnsi="宋体"/>
          <w:lang w:val="en-US" w:eastAsia="zh-CN"/>
        </w:rPr>
        <w:t>项目名称：肢体康复器</w:t>
      </w:r>
    </w:p>
    <w:p w14:paraId="118885C8">
      <w:pPr>
        <w:spacing w:line="360" w:lineRule="auto"/>
        <w:ind w:firstLine="420" w:firstLineChars="200"/>
        <w:rPr>
          <w:rFonts w:hint="eastAsia" w:ascii="宋体" w:hAnsi="宋体"/>
          <w:szCs w:val="21"/>
        </w:rPr>
      </w:pPr>
      <w:r>
        <w:rPr>
          <w:rFonts w:hint="eastAsia" w:ascii="宋体" w:hAnsi="宋体"/>
        </w:rPr>
        <w:t>预算金额：人民币壹拾陆万元整（¥</w:t>
      </w:r>
      <w:r>
        <w:rPr>
          <w:rFonts w:hint="eastAsia" w:ascii="宋体" w:hAnsi="宋体"/>
          <w:lang w:val="en-US" w:eastAsia="zh-CN"/>
        </w:rPr>
        <w:t>160000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报名时间：2026年5月9日8时00分至2026年5月14日17时00分止。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19</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19</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19</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r>
        <w:rPr>
          <w:rFonts w:hint="eastAsia" w:ascii="宋体" w:hAnsi="宋体"/>
          <w:highlight w:val="none"/>
          <w:lang w:val="en-US" w:eastAsia="zh-CN"/>
        </w:rPr>
        <w:t>8</w:t>
      </w:r>
      <w:bookmarkStart w:id="138" w:name="_GoBack"/>
      <w:bookmarkEnd w:id="138"/>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266"/>
        <w:gridCol w:w="2267"/>
        <w:gridCol w:w="1211"/>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266"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267"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11"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肢体康复器</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266"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人民币160000.00元</w:t>
            </w:r>
          </w:p>
        </w:tc>
        <w:tc>
          <w:tcPr>
            <w:tcW w:w="2267"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人民币160000.00元</w:t>
            </w:r>
          </w:p>
        </w:tc>
        <w:tc>
          <w:tcPr>
            <w:tcW w:w="1211"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10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341"/>
        <w:gridCol w:w="1659"/>
        <w:gridCol w:w="1585"/>
        <w:gridCol w:w="1476"/>
        <w:gridCol w:w="928"/>
        <w:gridCol w:w="1033"/>
        <w:gridCol w:w="1306"/>
        <w:gridCol w:w="817"/>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66" w:type="dxa"/>
            <w:shd w:val="clear" w:color="auto" w:fill="EEECE1" w:themeFill="background2"/>
            <w:vAlign w:val="center"/>
          </w:tcPr>
          <w:p w14:paraId="3402775D">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kern w:val="2"/>
                <w:sz w:val="21"/>
                <w:szCs w:val="22"/>
                <w:vertAlign w:val="baseline"/>
                <w:lang w:val="en-US" w:eastAsia="zh-CN" w:bidi="ar-SA"/>
              </w:rPr>
            </w:pPr>
            <w:r>
              <w:rPr>
                <w:rFonts w:hint="eastAsia" w:ascii="宋体" w:hAnsi="宋体" w:eastAsia="宋体" w:cs="宋体"/>
                <w:b/>
                <w:bCs w:val="0"/>
                <w:color w:val="auto"/>
                <w:vertAlign w:val="baseline"/>
                <w:lang w:val="en-US" w:eastAsia="zh-CN"/>
              </w:rPr>
              <w:t>序号</w:t>
            </w:r>
          </w:p>
        </w:tc>
        <w:tc>
          <w:tcPr>
            <w:tcW w:w="1341" w:type="dxa"/>
            <w:shd w:val="clear" w:color="auto" w:fill="EEECE1" w:themeFill="background2"/>
            <w:vAlign w:val="center"/>
          </w:tcPr>
          <w:p w14:paraId="3DA15D2A">
            <w:pPr>
              <w:pStyle w:val="28"/>
              <w:keepNext w:val="0"/>
              <w:keepLines w:val="0"/>
              <w:suppressLineNumbers w:val="0"/>
              <w:spacing w:before="0" w:beforeAutospacing="0" w:after="0" w:afterAutospacing="0"/>
              <w:ind w:left="0" w:leftChars="0" w:right="0" w:rightChars="0" w:firstLine="0" w:firstLineChars="0"/>
              <w:jc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项目名称</w:t>
            </w:r>
          </w:p>
        </w:tc>
        <w:tc>
          <w:tcPr>
            <w:tcW w:w="1659"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1585" w:type="dxa"/>
            <w:shd w:val="clear" w:color="auto" w:fill="EEECE1" w:themeFill="background2"/>
            <w:vAlign w:val="center"/>
          </w:tcPr>
          <w:p w14:paraId="757FCB1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配置清单</w:t>
            </w:r>
          </w:p>
        </w:tc>
        <w:tc>
          <w:tcPr>
            <w:tcW w:w="1476"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8"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33"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30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817"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vAlign w:val="center"/>
          </w:tcPr>
          <w:p w14:paraId="0CE377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w:t>
            </w:r>
          </w:p>
        </w:tc>
        <w:tc>
          <w:tcPr>
            <w:tcW w:w="1341" w:type="dxa"/>
            <w:vMerge w:val="restart"/>
            <w:vAlign w:val="center"/>
          </w:tcPr>
          <w:p w14:paraId="5B7D35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肢体康复器</w:t>
            </w:r>
          </w:p>
        </w:tc>
        <w:tc>
          <w:tcPr>
            <w:tcW w:w="1659" w:type="dxa"/>
            <w:vMerge w:val="restart"/>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●肢体康复器（床旁主被动）</w:t>
            </w:r>
          </w:p>
        </w:tc>
        <w:tc>
          <w:tcPr>
            <w:tcW w:w="1585" w:type="dxa"/>
            <w:shd w:val="clear" w:color="auto" w:fill="auto"/>
            <w:vAlign w:val="center"/>
          </w:tcPr>
          <w:p w14:paraId="5C62A2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主机</w:t>
            </w:r>
          </w:p>
        </w:tc>
        <w:tc>
          <w:tcPr>
            <w:tcW w:w="1476"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人民币80000.00元</w:t>
            </w:r>
          </w:p>
        </w:tc>
        <w:tc>
          <w:tcPr>
            <w:tcW w:w="928"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w:t>
            </w:r>
          </w:p>
        </w:tc>
        <w:tc>
          <w:tcPr>
            <w:tcW w:w="1033"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台</w:t>
            </w:r>
          </w:p>
        </w:tc>
        <w:tc>
          <w:tcPr>
            <w:tcW w:w="130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不接受进口</w:t>
            </w:r>
          </w:p>
        </w:tc>
        <w:tc>
          <w:tcPr>
            <w:tcW w:w="817"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vAlign w:val="center"/>
          </w:tcPr>
          <w:p w14:paraId="45974D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w:t>
            </w:r>
          </w:p>
        </w:tc>
        <w:tc>
          <w:tcPr>
            <w:tcW w:w="1341" w:type="dxa"/>
            <w:vMerge w:val="continue"/>
            <w:vAlign w:val="center"/>
          </w:tcPr>
          <w:p w14:paraId="6F7FE58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1659" w:type="dxa"/>
            <w:vMerge w:val="continue"/>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1585" w:type="dxa"/>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护腿绑带</w:t>
            </w:r>
          </w:p>
        </w:tc>
        <w:tc>
          <w:tcPr>
            <w:tcW w:w="1476" w:type="dxa"/>
            <w:vMerge w:val="continue"/>
            <w:shd w:val="clear" w:color="auto" w:fill="auto"/>
            <w:vAlign w:val="center"/>
          </w:tcPr>
          <w:p w14:paraId="6F048E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928"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w:t>
            </w:r>
          </w:p>
        </w:tc>
        <w:tc>
          <w:tcPr>
            <w:tcW w:w="1033"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根</w:t>
            </w:r>
          </w:p>
        </w:tc>
        <w:tc>
          <w:tcPr>
            <w:tcW w:w="130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不接受进口</w:t>
            </w:r>
          </w:p>
        </w:tc>
        <w:tc>
          <w:tcPr>
            <w:tcW w:w="817" w:type="dxa"/>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vAlign w:val="center"/>
          </w:tcPr>
          <w:p w14:paraId="2960BF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w:t>
            </w:r>
          </w:p>
        </w:tc>
        <w:tc>
          <w:tcPr>
            <w:tcW w:w="1341" w:type="dxa"/>
            <w:vMerge w:val="continue"/>
            <w:vAlign w:val="center"/>
          </w:tcPr>
          <w:p w14:paraId="4F013D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1659" w:type="dxa"/>
            <w:vMerge w:val="restart"/>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肢体康复器（上下肢主被动）</w:t>
            </w:r>
          </w:p>
        </w:tc>
        <w:tc>
          <w:tcPr>
            <w:tcW w:w="1585" w:type="dxa"/>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主机</w:t>
            </w:r>
          </w:p>
        </w:tc>
        <w:tc>
          <w:tcPr>
            <w:tcW w:w="1476" w:type="dxa"/>
            <w:vMerge w:val="restart"/>
            <w:shd w:val="clear" w:color="auto" w:fill="auto"/>
            <w:vAlign w:val="center"/>
          </w:tcPr>
          <w:p w14:paraId="471CC5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人民币80000.00元</w:t>
            </w:r>
          </w:p>
        </w:tc>
        <w:tc>
          <w:tcPr>
            <w:tcW w:w="928"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w:t>
            </w:r>
          </w:p>
        </w:tc>
        <w:tc>
          <w:tcPr>
            <w:tcW w:w="1033"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台</w:t>
            </w:r>
          </w:p>
        </w:tc>
        <w:tc>
          <w:tcPr>
            <w:tcW w:w="130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不接受进口</w:t>
            </w:r>
          </w:p>
        </w:tc>
        <w:tc>
          <w:tcPr>
            <w:tcW w:w="817" w:type="dxa"/>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vAlign w:val="center"/>
          </w:tcPr>
          <w:p w14:paraId="432AB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w:t>
            </w:r>
          </w:p>
        </w:tc>
        <w:tc>
          <w:tcPr>
            <w:tcW w:w="1341" w:type="dxa"/>
            <w:vMerge w:val="continue"/>
            <w:vAlign w:val="center"/>
          </w:tcPr>
          <w:p w14:paraId="326189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1659" w:type="dxa"/>
            <w:vMerge w:val="continue"/>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1585" w:type="dxa"/>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左手绑带</w:t>
            </w:r>
          </w:p>
        </w:tc>
        <w:tc>
          <w:tcPr>
            <w:tcW w:w="1476" w:type="dxa"/>
            <w:vMerge w:val="continue"/>
            <w:shd w:val="clear" w:color="auto" w:fill="auto"/>
            <w:vAlign w:val="center"/>
          </w:tcPr>
          <w:p w14:paraId="0AC8AD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928"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w:t>
            </w:r>
          </w:p>
        </w:tc>
        <w:tc>
          <w:tcPr>
            <w:tcW w:w="1033"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条</w:t>
            </w:r>
          </w:p>
        </w:tc>
        <w:tc>
          <w:tcPr>
            <w:tcW w:w="130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不接受进口</w:t>
            </w:r>
          </w:p>
        </w:tc>
        <w:tc>
          <w:tcPr>
            <w:tcW w:w="817" w:type="dxa"/>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napToGrid/>
                <w:color w:val="auto"/>
                <w:spacing w:val="0"/>
                <w:kern w:val="2"/>
                <w:sz w:val="21"/>
                <w:szCs w:val="24"/>
                <w:highlight w:val="none"/>
                <w:lang w:val="en-US" w:eastAsia="zh-CN" w:bidi="ar-SA"/>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vAlign w:val="center"/>
          </w:tcPr>
          <w:p w14:paraId="5FE4B5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w:t>
            </w:r>
          </w:p>
        </w:tc>
        <w:tc>
          <w:tcPr>
            <w:tcW w:w="1341" w:type="dxa"/>
            <w:vMerge w:val="continue"/>
            <w:vAlign w:val="center"/>
          </w:tcPr>
          <w:p w14:paraId="6159CF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1659" w:type="dxa"/>
            <w:vMerge w:val="continue"/>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1585" w:type="dxa"/>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右手绑带</w:t>
            </w:r>
          </w:p>
        </w:tc>
        <w:tc>
          <w:tcPr>
            <w:tcW w:w="1476" w:type="dxa"/>
            <w:vMerge w:val="continue"/>
            <w:shd w:val="clear" w:color="auto" w:fill="auto"/>
            <w:vAlign w:val="center"/>
          </w:tcPr>
          <w:p w14:paraId="5E59E21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928"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w:t>
            </w:r>
          </w:p>
        </w:tc>
        <w:tc>
          <w:tcPr>
            <w:tcW w:w="1033"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条</w:t>
            </w:r>
          </w:p>
        </w:tc>
        <w:tc>
          <w:tcPr>
            <w:tcW w:w="130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不接受进口</w:t>
            </w:r>
          </w:p>
        </w:tc>
        <w:tc>
          <w:tcPr>
            <w:tcW w:w="817" w:type="dxa"/>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r>
      <w:tr w14:paraId="3D13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vAlign w:val="center"/>
          </w:tcPr>
          <w:p w14:paraId="694769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w:t>
            </w:r>
          </w:p>
        </w:tc>
        <w:tc>
          <w:tcPr>
            <w:tcW w:w="1341" w:type="dxa"/>
            <w:vMerge w:val="continue"/>
            <w:vAlign w:val="center"/>
          </w:tcPr>
          <w:p w14:paraId="34A07B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1659" w:type="dxa"/>
            <w:vMerge w:val="continue"/>
            <w:shd w:val="clear" w:color="auto" w:fill="auto"/>
            <w:vAlign w:val="center"/>
          </w:tcPr>
          <w:p w14:paraId="5D4F65B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1585" w:type="dxa"/>
            <w:shd w:val="clear" w:color="auto" w:fill="auto"/>
            <w:vAlign w:val="center"/>
          </w:tcPr>
          <w:p w14:paraId="61F934E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握把组件</w:t>
            </w:r>
          </w:p>
        </w:tc>
        <w:tc>
          <w:tcPr>
            <w:tcW w:w="1476" w:type="dxa"/>
            <w:vMerge w:val="continue"/>
            <w:shd w:val="clear" w:color="auto" w:fill="auto"/>
            <w:vAlign w:val="center"/>
          </w:tcPr>
          <w:p w14:paraId="2FBD50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928" w:type="dxa"/>
            <w:shd w:val="clear" w:color="auto" w:fill="auto"/>
            <w:vAlign w:val="center"/>
          </w:tcPr>
          <w:p w14:paraId="61221C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w:t>
            </w:r>
          </w:p>
        </w:tc>
        <w:tc>
          <w:tcPr>
            <w:tcW w:w="1033" w:type="dxa"/>
            <w:shd w:val="clear" w:color="auto" w:fill="auto"/>
            <w:vAlign w:val="center"/>
          </w:tcPr>
          <w:p w14:paraId="509191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个</w:t>
            </w:r>
          </w:p>
        </w:tc>
        <w:tc>
          <w:tcPr>
            <w:tcW w:w="1306" w:type="dxa"/>
            <w:vAlign w:val="center"/>
          </w:tcPr>
          <w:p w14:paraId="2AEFA3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不接受进口</w:t>
            </w:r>
          </w:p>
        </w:tc>
        <w:tc>
          <w:tcPr>
            <w:tcW w:w="817" w:type="dxa"/>
            <w:vAlign w:val="center"/>
          </w:tcPr>
          <w:p w14:paraId="6B6660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r>
      <w:tr w14:paraId="65C7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vAlign w:val="center"/>
          </w:tcPr>
          <w:p w14:paraId="7E5D4C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w:t>
            </w:r>
          </w:p>
        </w:tc>
        <w:tc>
          <w:tcPr>
            <w:tcW w:w="1341" w:type="dxa"/>
            <w:vMerge w:val="continue"/>
            <w:vAlign w:val="center"/>
          </w:tcPr>
          <w:p w14:paraId="058AD4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1659" w:type="dxa"/>
            <w:vMerge w:val="continue"/>
            <w:shd w:val="clear" w:color="auto" w:fill="auto"/>
            <w:vAlign w:val="center"/>
          </w:tcPr>
          <w:p w14:paraId="28F7A9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1585" w:type="dxa"/>
            <w:shd w:val="clear" w:color="auto" w:fill="auto"/>
            <w:vAlign w:val="center"/>
          </w:tcPr>
          <w:p w14:paraId="383413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上肢手托组件</w:t>
            </w:r>
          </w:p>
        </w:tc>
        <w:tc>
          <w:tcPr>
            <w:tcW w:w="1476" w:type="dxa"/>
            <w:vMerge w:val="continue"/>
            <w:shd w:val="clear" w:color="auto" w:fill="auto"/>
            <w:vAlign w:val="center"/>
          </w:tcPr>
          <w:p w14:paraId="273431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c>
          <w:tcPr>
            <w:tcW w:w="928" w:type="dxa"/>
            <w:shd w:val="clear" w:color="auto" w:fill="auto"/>
            <w:vAlign w:val="center"/>
          </w:tcPr>
          <w:p w14:paraId="53840B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w:t>
            </w:r>
          </w:p>
        </w:tc>
        <w:tc>
          <w:tcPr>
            <w:tcW w:w="1033" w:type="dxa"/>
            <w:shd w:val="clear" w:color="auto" w:fill="auto"/>
            <w:vAlign w:val="center"/>
          </w:tcPr>
          <w:p w14:paraId="63D501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个</w:t>
            </w:r>
          </w:p>
        </w:tc>
        <w:tc>
          <w:tcPr>
            <w:tcW w:w="1306" w:type="dxa"/>
            <w:vAlign w:val="center"/>
          </w:tcPr>
          <w:p w14:paraId="5A87F5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不接受进口</w:t>
            </w:r>
          </w:p>
        </w:tc>
        <w:tc>
          <w:tcPr>
            <w:tcW w:w="817" w:type="dxa"/>
            <w:vAlign w:val="center"/>
          </w:tcPr>
          <w:p w14:paraId="459C25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napToGrid/>
                <w:color w:val="auto"/>
                <w:spacing w:val="0"/>
                <w:kern w:val="2"/>
                <w:sz w:val="21"/>
                <w:szCs w:val="24"/>
                <w:highlight w:val="none"/>
                <w:lang w:val="en-US" w:eastAsia="zh-CN" w:bidi="ar-SA"/>
              </w:rPr>
            </w:pPr>
          </w:p>
        </w:tc>
      </w:tr>
    </w:tbl>
    <w:p w14:paraId="001105EC">
      <w:pPr>
        <w:pStyle w:val="9"/>
        <w:numPr>
          <w:ilvl w:val="0"/>
          <w:numId w:val="0"/>
        </w:numPr>
        <w:tabs>
          <w:tab w:val="left" w:pos="540"/>
        </w:tabs>
        <w:adjustRightInd w:val="0"/>
        <w:snapToGrid w:val="0"/>
        <w:spacing w:line="360" w:lineRule="auto"/>
        <w:ind w:leftChars="0"/>
        <w:outlineLvl w:val="0"/>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肢体康复器（床旁主被动）</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1.输入功率：≤260VA；</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2.工作条件：AC220V±10%，50Hz±2%；</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3.康复器被动模式的转速5～60r/min可调，步长为1r/min；（所投产品涵盖此范围即认定为满足该项技术要求）</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4.康复器的转速变化率≤0.5 r/s²；</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5.康复器下肢最大输出扭矩≥9.2N·m；</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6.康复器的阻力扭矩可调节范围：至少包含0~20档，调节步长为1。0~20的阻力档位分别对应0~20N·m的阻力扭矩值，允差为士3N·m；</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7.康复器训练时间可调节范围1~99min，步长lmin；（所投产品涵盖此范围即认定为满足该项技术要求）</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8.对称性检测：康复器提供肌力对称性信息，对称性信息以图示的方式显示，并含有相对比例数据；（需提供产品彩页或产品说明书或技术白皮书佐证）</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1F122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F7A4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62FD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9.康复器具有手动急停保护功能；</w:t>
            </w:r>
          </w:p>
        </w:tc>
        <w:tc>
          <w:tcPr>
            <w:tcW w:w="1152" w:type="dxa"/>
            <w:tcBorders>
              <w:tl2br w:val="nil"/>
              <w:tr2bl w:val="nil"/>
            </w:tcBorders>
            <w:shd w:val="clear" w:color="auto" w:fill="auto"/>
            <w:vAlign w:val="center"/>
          </w:tcPr>
          <w:p w14:paraId="40C45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EEC1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CD85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10.康复器具有痉挛保护功能：监测到痉挛发生时，康复器作出保护动作并出现弹窗提示，在5s之内停止运转，并自动转入反向低速运转。该功能默认为开启状态，可在参数设置时关闭功能；</w:t>
            </w:r>
          </w:p>
        </w:tc>
        <w:tc>
          <w:tcPr>
            <w:tcW w:w="1152" w:type="dxa"/>
            <w:tcBorders>
              <w:tl2br w:val="nil"/>
              <w:tr2bl w:val="nil"/>
            </w:tcBorders>
            <w:shd w:val="clear" w:color="auto" w:fill="auto"/>
            <w:vAlign w:val="center"/>
          </w:tcPr>
          <w:p w14:paraId="6BB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814F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CD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AC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11.痉挛等级：至少包含低、中、高三个等级，痉挛扭矩分别为4、6、8N·m；</w:t>
            </w:r>
          </w:p>
        </w:tc>
        <w:tc>
          <w:tcPr>
            <w:tcW w:w="1152" w:type="dxa"/>
            <w:tcBorders>
              <w:tl2br w:val="nil"/>
              <w:tr2bl w:val="nil"/>
            </w:tcBorders>
            <w:shd w:val="clear" w:color="auto" w:fill="auto"/>
            <w:vAlign w:val="center"/>
          </w:tcPr>
          <w:p w14:paraId="5358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9FA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967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E55D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12.升降结构：高度可调节最大行程≥240mm；下肢驱动机构水平最大可伸缩行程≥150mm；</w:t>
            </w:r>
          </w:p>
        </w:tc>
        <w:tc>
          <w:tcPr>
            <w:tcW w:w="1152" w:type="dxa"/>
            <w:tcBorders>
              <w:tl2br w:val="nil"/>
              <w:tr2bl w:val="nil"/>
            </w:tcBorders>
            <w:shd w:val="clear" w:color="auto" w:fill="auto"/>
            <w:vAlign w:val="center"/>
          </w:tcPr>
          <w:p w14:paraId="53588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6A70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AA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D1B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13.下肢单侧最大承重≥12kg；</w:t>
            </w:r>
          </w:p>
        </w:tc>
        <w:tc>
          <w:tcPr>
            <w:tcW w:w="1152" w:type="dxa"/>
            <w:tcBorders>
              <w:tl2br w:val="nil"/>
              <w:tr2bl w:val="nil"/>
            </w:tcBorders>
            <w:shd w:val="clear" w:color="auto" w:fill="auto"/>
            <w:vAlign w:val="center"/>
          </w:tcPr>
          <w:p w14:paraId="6C505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8FE95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3FA3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5551A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14.连续工作时间：＞8h；</w:t>
            </w:r>
          </w:p>
        </w:tc>
        <w:tc>
          <w:tcPr>
            <w:tcW w:w="1152" w:type="dxa"/>
            <w:tcBorders>
              <w:tl2br w:val="nil"/>
              <w:tr2bl w:val="nil"/>
            </w:tcBorders>
            <w:shd w:val="clear" w:color="auto" w:fill="auto"/>
            <w:vAlign w:val="center"/>
          </w:tcPr>
          <w:p w14:paraId="35861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BCD22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AAA1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91B6D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15.工作噪声：康复器在正常工作时的噪声≤60dB；</w:t>
            </w:r>
          </w:p>
        </w:tc>
        <w:tc>
          <w:tcPr>
            <w:tcW w:w="1152" w:type="dxa"/>
            <w:tcBorders>
              <w:tl2br w:val="nil"/>
              <w:tr2bl w:val="nil"/>
            </w:tcBorders>
            <w:shd w:val="clear" w:color="auto" w:fill="auto"/>
            <w:vAlign w:val="center"/>
          </w:tcPr>
          <w:p w14:paraId="74A2A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1D1D2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1275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AE50D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16.训练模式≥5种：至少包含主动模式、被动模式、主被动模式、助力训练、等速训练；（需提供产品彩页或产品说明书或技术白皮书佐证）</w:t>
            </w:r>
          </w:p>
        </w:tc>
        <w:tc>
          <w:tcPr>
            <w:tcW w:w="1152" w:type="dxa"/>
            <w:tcBorders>
              <w:tl2br w:val="nil"/>
              <w:tr2bl w:val="nil"/>
            </w:tcBorders>
            <w:shd w:val="clear" w:color="auto" w:fill="auto"/>
            <w:vAlign w:val="center"/>
          </w:tcPr>
          <w:p w14:paraId="6079C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4C415B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849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BC9DE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17.下肢训练装置具有脚踏调节功能；</w:t>
            </w:r>
          </w:p>
        </w:tc>
        <w:tc>
          <w:tcPr>
            <w:tcW w:w="1152" w:type="dxa"/>
            <w:tcBorders>
              <w:tl2br w:val="nil"/>
              <w:tr2bl w:val="nil"/>
            </w:tcBorders>
            <w:shd w:val="clear" w:color="auto" w:fill="auto"/>
            <w:vAlign w:val="center"/>
          </w:tcPr>
          <w:p w14:paraId="064F9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EC6FB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F3C7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5636D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b/>
                <w:bCs/>
                <w:snapToGrid/>
                <w:color w:val="auto"/>
                <w:spacing w:val="0"/>
                <w:kern w:val="2"/>
                <w:sz w:val="21"/>
                <w:szCs w:val="24"/>
                <w:highlight w:val="none"/>
                <w:lang w:val="en-US" w:eastAsia="zh-CN" w:bidi="ar-SA"/>
              </w:rPr>
              <w:t>训练状态显示：</w:t>
            </w:r>
          </w:p>
        </w:tc>
        <w:tc>
          <w:tcPr>
            <w:tcW w:w="1152" w:type="dxa"/>
            <w:tcBorders>
              <w:tl2br w:val="nil"/>
              <w:tr2bl w:val="nil"/>
            </w:tcBorders>
            <w:shd w:val="clear" w:color="auto" w:fill="auto"/>
            <w:vAlign w:val="center"/>
          </w:tcPr>
          <w:p w14:paraId="25ABE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BC86C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4657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5D43A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18.可以显示当前训练功能，训练时间，阻力，速度，运动轨迹，对称性监测信息；</w:t>
            </w:r>
          </w:p>
        </w:tc>
        <w:tc>
          <w:tcPr>
            <w:tcW w:w="1152" w:type="dxa"/>
            <w:tcBorders>
              <w:tl2br w:val="nil"/>
              <w:tr2bl w:val="nil"/>
            </w:tcBorders>
            <w:shd w:val="clear" w:color="auto" w:fill="auto"/>
            <w:vAlign w:val="center"/>
          </w:tcPr>
          <w:p w14:paraId="2A72E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F933B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DF44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20A6C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19.显示界面可设置两种不同的场景背景，不同的训练速度会显示不同的工具模组；</w:t>
            </w:r>
          </w:p>
        </w:tc>
        <w:tc>
          <w:tcPr>
            <w:tcW w:w="1152" w:type="dxa"/>
            <w:tcBorders>
              <w:tl2br w:val="nil"/>
              <w:tr2bl w:val="nil"/>
            </w:tcBorders>
            <w:shd w:val="clear" w:color="auto" w:fill="auto"/>
            <w:vAlign w:val="center"/>
          </w:tcPr>
          <w:p w14:paraId="2C3C1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A36A6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291D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2EED1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20.工具模组：根据训练速度不同，呈现不同训练场景。训练速度较低时（小于等于15r/min），训练场景显示为常见慢速运动载具形象（如自行车等）；训练速度适中时（16~30r/min），显示为常见中等速度运动载具形象（如普通汽车等）；训练速度较高时（31~45r/min），显示为高速运动载具形象（如跑车等）；训练速度极高时（大于等于46r/min），显示为高性能快速运动载具形象（如赛车等）。</w:t>
            </w:r>
          </w:p>
        </w:tc>
        <w:tc>
          <w:tcPr>
            <w:tcW w:w="1152" w:type="dxa"/>
            <w:tcBorders>
              <w:tl2br w:val="nil"/>
              <w:tr2bl w:val="nil"/>
            </w:tcBorders>
            <w:shd w:val="clear" w:color="auto" w:fill="auto"/>
            <w:vAlign w:val="center"/>
          </w:tcPr>
          <w:p w14:paraId="5BEAD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4F91E3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D4CB8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B23A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21.主被动模式：设备可以在主动模式和被动模式间自动转换；</w:t>
            </w:r>
          </w:p>
        </w:tc>
        <w:tc>
          <w:tcPr>
            <w:tcW w:w="1152" w:type="dxa"/>
            <w:tcBorders>
              <w:tl2br w:val="nil"/>
              <w:tr2bl w:val="nil"/>
            </w:tcBorders>
            <w:shd w:val="clear" w:color="auto" w:fill="auto"/>
            <w:vAlign w:val="center"/>
          </w:tcPr>
          <w:p w14:paraId="0316E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8E324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1887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B8B58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22.助力等级至少包含低、中、高三个等级，改变助力等级时，会弹出确认弹窗界面；</w:t>
            </w:r>
          </w:p>
        </w:tc>
        <w:tc>
          <w:tcPr>
            <w:tcW w:w="1152" w:type="dxa"/>
            <w:tcBorders>
              <w:tl2br w:val="nil"/>
              <w:tr2bl w:val="nil"/>
            </w:tcBorders>
            <w:shd w:val="clear" w:color="auto" w:fill="auto"/>
            <w:vAlign w:val="center"/>
          </w:tcPr>
          <w:p w14:paraId="26B32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0FF3B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830A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0FA62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23.自动换向：可设置自动切换运动方向的时间，默认设置为0分钟。</w:t>
            </w:r>
          </w:p>
        </w:tc>
        <w:tc>
          <w:tcPr>
            <w:tcW w:w="1152" w:type="dxa"/>
            <w:tcBorders>
              <w:tl2br w:val="nil"/>
              <w:tr2bl w:val="nil"/>
            </w:tcBorders>
            <w:shd w:val="clear" w:color="auto" w:fill="auto"/>
            <w:vAlign w:val="center"/>
          </w:tcPr>
          <w:p w14:paraId="600F9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79D2A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3E6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F7AC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24.康复器治疗结束后，可显示训练结果：至少包含总训练时长、主动训练时长被、动训练时长、总训练距离、主动训练距离、被动训练距离、左右对称性、能量消耗、痉挛次数、肌张力等级；</w:t>
            </w:r>
          </w:p>
        </w:tc>
        <w:tc>
          <w:tcPr>
            <w:tcW w:w="1152" w:type="dxa"/>
            <w:tcBorders>
              <w:tl2br w:val="nil"/>
              <w:tr2bl w:val="nil"/>
            </w:tcBorders>
            <w:shd w:val="clear" w:color="auto" w:fill="auto"/>
            <w:vAlign w:val="center"/>
          </w:tcPr>
          <w:p w14:paraId="01348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2A620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5619C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肢体康复器（上下肢主被动）</w:t>
            </w:r>
          </w:p>
        </w:tc>
        <w:tc>
          <w:tcPr>
            <w:tcW w:w="6743" w:type="dxa"/>
            <w:tcBorders>
              <w:tl2br w:val="nil"/>
              <w:tr2bl w:val="nil"/>
            </w:tcBorders>
            <w:shd w:val="clear" w:color="auto" w:fill="auto"/>
            <w:vAlign w:val="center"/>
          </w:tcPr>
          <w:p w14:paraId="62F28A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25.输入功率：≤260VA；</w:t>
            </w:r>
          </w:p>
        </w:tc>
        <w:tc>
          <w:tcPr>
            <w:tcW w:w="1152" w:type="dxa"/>
            <w:tcBorders>
              <w:tl2br w:val="nil"/>
              <w:tr2bl w:val="nil"/>
            </w:tcBorders>
            <w:shd w:val="clear" w:color="auto" w:fill="auto"/>
            <w:vAlign w:val="center"/>
          </w:tcPr>
          <w:p w14:paraId="1F608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5E4B5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B5AA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2EA30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26.工作条件：AC220V±10%，50Hz±2%；</w:t>
            </w:r>
          </w:p>
        </w:tc>
        <w:tc>
          <w:tcPr>
            <w:tcW w:w="1152" w:type="dxa"/>
            <w:tcBorders>
              <w:tl2br w:val="nil"/>
              <w:tr2bl w:val="nil"/>
            </w:tcBorders>
            <w:shd w:val="clear" w:color="auto" w:fill="auto"/>
            <w:vAlign w:val="center"/>
          </w:tcPr>
          <w:p w14:paraId="0A6A8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6DE4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2248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CF2CD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27.康复器被动模式的转速5～60r/min可调，步长为1r/min；（所投产品涵盖此范围即认定为满足该项技术要求）</w:t>
            </w:r>
          </w:p>
        </w:tc>
        <w:tc>
          <w:tcPr>
            <w:tcW w:w="1152" w:type="dxa"/>
            <w:tcBorders>
              <w:tl2br w:val="nil"/>
              <w:tr2bl w:val="nil"/>
            </w:tcBorders>
            <w:shd w:val="clear" w:color="auto" w:fill="auto"/>
            <w:vAlign w:val="center"/>
          </w:tcPr>
          <w:p w14:paraId="1ED51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D003F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A793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7D550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28.康复器的转速变化率≤0.5r/s²；</w:t>
            </w:r>
          </w:p>
        </w:tc>
        <w:tc>
          <w:tcPr>
            <w:tcW w:w="1152" w:type="dxa"/>
            <w:tcBorders>
              <w:tl2br w:val="nil"/>
              <w:tr2bl w:val="nil"/>
            </w:tcBorders>
            <w:shd w:val="clear" w:color="auto" w:fill="auto"/>
            <w:vAlign w:val="center"/>
          </w:tcPr>
          <w:p w14:paraId="1F948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F7186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1D13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25689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29.康复器上肢最大输出扭矩为9.2N·m，成人型下肢最大输出扭矩为16N·m；</w:t>
            </w:r>
          </w:p>
        </w:tc>
        <w:tc>
          <w:tcPr>
            <w:tcW w:w="1152" w:type="dxa"/>
            <w:tcBorders>
              <w:tl2br w:val="nil"/>
              <w:tr2bl w:val="nil"/>
            </w:tcBorders>
            <w:shd w:val="clear" w:color="auto" w:fill="auto"/>
            <w:vAlign w:val="center"/>
          </w:tcPr>
          <w:p w14:paraId="6D359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46236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7FB7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4817C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30.康复器的阻力扭矩可调节范围：至少包含0~20档，调节步长为1。0~20的阻力档位分别对应0~20N·m 的阻力扭矩值，允差为士3N·m；</w:t>
            </w:r>
          </w:p>
        </w:tc>
        <w:tc>
          <w:tcPr>
            <w:tcW w:w="1152" w:type="dxa"/>
            <w:tcBorders>
              <w:tl2br w:val="nil"/>
              <w:tr2bl w:val="nil"/>
            </w:tcBorders>
            <w:shd w:val="clear" w:color="auto" w:fill="auto"/>
            <w:vAlign w:val="center"/>
          </w:tcPr>
          <w:p w14:paraId="2CA39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D5837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5707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513A3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31.康复器训练时间可调节范围1~99min，步长lmin；（所投产品涵盖此范围即认定为满足该项技术要求）</w:t>
            </w:r>
          </w:p>
        </w:tc>
        <w:tc>
          <w:tcPr>
            <w:tcW w:w="1152" w:type="dxa"/>
            <w:tcBorders>
              <w:tl2br w:val="nil"/>
              <w:tr2bl w:val="nil"/>
            </w:tcBorders>
            <w:shd w:val="clear" w:color="auto" w:fill="auto"/>
            <w:vAlign w:val="center"/>
          </w:tcPr>
          <w:p w14:paraId="2E2B93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61247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4557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EC0D1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32.对称性检测：康复器提供肌力对称性信息，对称性信息以图示的方式显示，并含有相对比例数据；（需提供产品彩页或产品说明书或技术白皮书佐证）</w:t>
            </w:r>
          </w:p>
        </w:tc>
        <w:tc>
          <w:tcPr>
            <w:tcW w:w="1152" w:type="dxa"/>
            <w:tcBorders>
              <w:tl2br w:val="nil"/>
              <w:tr2bl w:val="nil"/>
            </w:tcBorders>
            <w:shd w:val="clear" w:color="auto" w:fill="auto"/>
            <w:vAlign w:val="center"/>
          </w:tcPr>
          <w:p w14:paraId="52D03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6FE9CF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B75E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FBE7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33.康复器具有手动急停保护功能；</w:t>
            </w:r>
          </w:p>
        </w:tc>
        <w:tc>
          <w:tcPr>
            <w:tcW w:w="1152" w:type="dxa"/>
            <w:tcBorders>
              <w:tl2br w:val="nil"/>
              <w:tr2bl w:val="nil"/>
            </w:tcBorders>
            <w:shd w:val="clear" w:color="auto" w:fill="auto"/>
            <w:vAlign w:val="center"/>
          </w:tcPr>
          <w:p w14:paraId="36713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4E83F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278B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31009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34.康复器具有痉挛保护功能：监测到痉挛发生时，康复器作出保护动作并出现弹窗提示，在5s之内停止运转，并自动转入反向低速运转。该功能默认为开启状态，可在参数设置时关闭功能；</w:t>
            </w:r>
          </w:p>
        </w:tc>
        <w:tc>
          <w:tcPr>
            <w:tcW w:w="1152" w:type="dxa"/>
            <w:tcBorders>
              <w:tl2br w:val="nil"/>
              <w:tr2bl w:val="nil"/>
            </w:tcBorders>
            <w:shd w:val="clear" w:color="auto" w:fill="auto"/>
            <w:vAlign w:val="center"/>
          </w:tcPr>
          <w:p w14:paraId="0E25F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9F654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FB7E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0C956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35.痉挛等级：至少包含低、中、高三个等级，上肢痉挛扭矩分别为4、6、8N·m；下肢痉挛扭矩分别为7、11、15N·m；</w:t>
            </w:r>
          </w:p>
        </w:tc>
        <w:tc>
          <w:tcPr>
            <w:tcW w:w="1152" w:type="dxa"/>
            <w:tcBorders>
              <w:tl2br w:val="nil"/>
              <w:tr2bl w:val="nil"/>
            </w:tcBorders>
            <w:shd w:val="clear" w:color="auto" w:fill="auto"/>
            <w:vAlign w:val="center"/>
          </w:tcPr>
          <w:p w14:paraId="177BE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68E94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D3CB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BBD79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36.升降结构：高度可调节最大行程≥250mm；</w:t>
            </w:r>
          </w:p>
        </w:tc>
        <w:tc>
          <w:tcPr>
            <w:tcW w:w="1152" w:type="dxa"/>
            <w:tcBorders>
              <w:tl2br w:val="nil"/>
              <w:tr2bl w:val="nil"/>
            </w:tcBorders>
            <w:shd w:val="clear" w:color="auto" w:fill="auto"/>
            <w:vAlign w:val="center"/>
          </w:tcPr>
          <w:p w14:paraId="2BF79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8C94B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3DE6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67F8C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37.上肢驱动结构具有水平训练功能；</w:t>
            </w:r>
          </w:p>
        </w:tc>
        <w:tc>
          <w:tcPr>
            <w:tcW w:w="1152" w:type="dxa"/>
            <w:tcBorders>
              <w:tl2br w:val="nil"/>
              <w:tr2bl w:val="nil"/>
            </w:tcBorders>
            <w:shd w:val="clear" w:color="auto" w:fill="auto"/>
            <w:vAlign w:val="center"/>
          </w:tcPr>
          <w:p w14:paraId="3E36F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B04C5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1107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366ED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38.上肢单侧最大承重≥6kg，下肢单侧最大承重≥12kg；</w:t>
            </w:r>
          </w:p>
        </w:tc>
        <w:tc>
          <w:tcPr>
            <w:tcW w:w="1152" w:type="dxa"/>
            <w:tcBorders>
              <w:tl2br w:val="nil"/>
              <w:tr2bl w:val="nil"/>
            </w:tcBorders>
            <w:shd w:val="clear" w:color="auto" w:fill="auto"/>
            <w:vAlign w:val="center"/>
          </w:tcPr>
          <w:p w14:paraId="4268F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C558E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739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658CE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39.连续工作时间：＞8h；</w:t>
            </w:r>
          </w:p>
        </w:tc>
        <w:tc>
          <w:tcPr>
            <w:tcW w:w="1152" w:type="dxa"/>
            <w:tcBorders>
              <w:tl2br w:val="nil"/>
              <w:tr2bl w:val="nil"/>
            </w:tcBorders>
            <w:shd w:val="clear" w:color="auto" w:fill="auto"/>
            <w:vAlign w:val="center"/>
          </w:tcPr>
          <w:p w14:paraId="2F4F9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8E387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DC81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32589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40.工作噪声：康复器在正常工作时的噪声≤60dB；</w:t>
            </w:r>
          </w:p>
        </w:tc>
        <w:tc>
          <w:tcPr>
            <w:tcW w:w="1152" w:type="dxa"/>
            <w:tcBorders>
              <w:tl2br w:val="nil"/>
              <w:tr2bl w:val="nil"/>
            </w:tcBorders>
            <w:shd w:val="clear" w:color="auto" w:fill="auto"/>
            <w:vAlign w:val="center"/>
          </w:tcPr>
          <w:p w14:paraId="4553F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1A92A6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366E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956BD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41.训练模式≥5种：至少包含主动模式、被动模式、主被动模式、助力训练、等速训练；（需提供产品彩页或产品说明书或技术白皮书佐证）</w:t>
            </w:r>
          </w:p>
        </w:tc>
        <w:tc>
          <w:tcPr>
            <w:tcW w:w="1152" w:type="dxa"/>
            <w:tcBorders>
              <w:tl2br w:val="nil"/>
              <w:tr2bl w:val="nil"/>
            </w:tcBorders>
            <w:shd w:val="clear" w:color="auto" w:fill="auto"/>
            <w:vAlign w:val="center"/>
          </w:tcPr>
          <w:p w14:paraId="5A6CB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7B04E8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CC3E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9533B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42.下肢训练装置具有脚踏调节功能；</w:t>
            </w:r>
          </w:p>
        </w:tc>
        <w:tc>
          <w:tcPr>
            <w:tcW w:w="1152" w:type="dxa"/>
            <w:tcBorders>
              <w:tl2br w:val="nil"/>
              <w:tr2bl w:val="nil"/>
            </w:tcBorders>
            <w:shd w:val="clear" w:color="auto" w:fill="auto"/>
            <w:vAlign w:val="center"/>
          </w:tcPr>
          <w:p w14:paraId="76069C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2A21C8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4AA6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79F68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b/>
                <w:bCs/>
                <w:snapToGrid/>
                <w:color w:val="auto"/>
                <w:spacing w:val="0"/>
                <w:kern w:val="2"/>
                <w:sz w:val="21"/>
                <w:szCs w:val="24"/>
                <w:highlight w:val="none"/>
                <w:lang w:val="en-US" w:eastAsia="zh-CN" w:bidi="ar-SA"/>
              </w:rPr>
              <w:t>训练状态显示：</w:t>
            </w:r>
          </w:p>
        </w:tc>
        <w:tc>
          <w:tcPr>
            <w:tcW w:w="1152" w:type="dxa"/>
            <w:tcBorders>
              <w:tl2br w:val="nil"/>
              <w:tr2bl w:val="nil"/>
            </w:tcBorders>
            <w:shd w:val="clear" w:color="auto" w:fill="auto"/>
            <w:vAlign w:val="center"/>
          </w:tcPr>
          <w:p w14:paraId="0C88B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75C949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C247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C293C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43.可以显示当前训练功能，训练时间，阻力，速度，运动轨迹，对称性监测信息；</w:t>
            </w:r>
          </w:p>
        </w:tc>
        <w:tc>
          <w:tcPr>
            <w:tcW w:w="1152" w:type="dxa"/>
            <w:tcBorders>
              <w:tl2br w:val="nil"/>
              <w:tr2bl w:val="nil"/>
            </w:tcBorders>
            <w:shd w:val="clear" w:color="auto" w:fill="auto"/>
            <w:vAlign w:val="center"/>
          </w:tcPr>
          <w:p w14:paraId="1FFE1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4ED5E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14B3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26D9A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44.显示界面可设置两种不同的场景背景，不同的训练速度会显示不同的工具模组；</w:t>
            </w:r>
          </w:p>
        </w:tc>
        <w:tc>
          <w:tcPr>
            <w:tcW w:w="1152" w:type="dxa"/>
            <w:tcBorders>
              <w:tl2br w:val="nil"/>
              <w:tr2bl w:val="nil"/>
            </w:tcBorders>
            <w:shd w:val="clear" w:color="auto" w:fill="auto"/>
            <w:vAlign w:val="center"/>
          </w:tcPr>
          <w:p w14:paraId="7F890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37C7A2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7C0B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0B5A1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45.工具模组：根据训练速度不同，呈现不同训练场景。训练速度较低时（小于等于15r/min），训练场景显示为常见慢速运动载具形象（如自行车等）；训练速度适中时（16~30r/min），显示为常见中等速度运动载具形象（如普通汽车等）；训练速度较高时（31~45r/min），显示为高速运动载具形象（如跑车等）；训练速度极高时（大于等于46r/min），显示为高性能快速运动载具形象（如赛车等）。</w:t>
            </w:r>
          </w:p>
        </w:tc>
        <w:tc>
          <w:tcPr>
            <w:tcW w:w="1152" w:type="dxa"/>
            <w:tcBorders>
              <w:tl2br w:val="nil"/>
              <w:tr2bl w:val="nil"/>
            </w:tcBorders>
            <w:shd w:val="clear" w:color="auto" w:fill="auto"/>
            <w:vAlign w:val="center"/>
          </w:tcPr>
          <w:p w14:paraId="10158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r>
      <w:tr w14:paraId="08B572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6DAC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F644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46.主被动模式：设备可以在主动模式和被动模式间自动转换；</w:t>
            </w:r>
          </w:p>
        </w:tc>
        <w:tc>
          <w:tcPr>
            <w:tcW w:w="1152" w:type="dxa"/>
            <w:tcBorders>
              <w:tl2br w:val="nil"/>
              <w:tr2bl w:val="nil"/>
            </w:tcBorders>
            <w:shd w:val="clear" w:color="auto" w:fill="auto"/>
            <w:vAlign w:val="center"/>
          </w:tcPr>
          <w:p w14:paraId="67C80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0DC042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D6CA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3CC4A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47.上肢功能附件有两种，上肢拐臂手柄、上肢托架。</w:t>
            </w:r>
          </w:p>
        </w:tc>
        <w:tc>
          <w:tcPr>
            <w:tcW w:w="1152" w:type="dxa"/>
            <w:tcBorders>
              <w:tl2br w:val="nil"/>
              <w:tr2bl w:val="nil"/>
            </w:tcBorders>
            <w:shd w:val="clear" w:color="auto" w:fill="auto"/>
            <w:vAlign w:val="center"/>
          </w:tcPr>
          <w:p w14:paraId="11706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5BDEEF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3896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FF5D0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48.助力等级至少包含低、中、高三个等级，改变助力等级时，会弹出确认弹窗界面；</w:t>
            </w:r>
          </w:p>
        </w:tc>
        <w:tc>
          <w:tcPr>
            <w:tcW w:w="1152" w:type="dxa"/>
            <w:tcBorders>
              <w:tl2br w:val="nil"/>
              <w:tr2bl w:val="nil"/>
            </w:tcBorders>
            <w:shd w:val="clear" w:color="auto" w:fill="auto"/>
            <w:vAlign w:val="center"/>
          </w:tcPr>
          <w:p w14:paraId="15F4D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43C0E8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6E1F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2947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49.自动换向：可设置自动切换运动方向的时间，默认设置为0分钟。</w:t>
            </w:r>
          </w:p>
        </w:tc>
        <w:tc>
          <w:tcPr>
            <w:tcW w:w="1152" w:type="dxa"/>
            <w:tcBorders>
              <w:tl2br w:val="nil"/>
              <w:tr2bl w:val="nil"/>
            </w:tcBorders>
            <w:shd w:val="clear" w:color="auto" w:fill="auto"/>
            <w:vAlign w:val="center"/>
          </w:tcPr>
          <w:p w14:paraId="47DEE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r w14:paraId="6EE161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203E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B4796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50.康复器治疗结束后可显示训练结果至少包含：总训练时长、主动训练时长被、动训练时长、总训练距离、主动训练距离、被动训练距离、左右对称性、能量消耗、痉挛次数、肌张力等级；</w:t>
            </w:r>
          </w:p>
        </w:tc>
        <w:tc>
          <w:tcPr>
            <w:tcW w:w="1152" w:type="dxa"/>
            <w:tcBorders>
              <w:tl2br w:val="nil"/>
              <w:tr2bl w:val="nil"/>
            </w:tcBorders>
            <w:shd w:val="clear" w:color="auto" w:fill="auto"/>
            <w:vAlign w:val="center"/>
          </w:tcPr>
          <w:p w14:paraId="67600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779B9F74">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50C186E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4C027380">
      <w:pPr>
        <w:rPr>
          <w:rFonts w:hint="eastAsia" w:asciiTheme="majorEastAsia" w:hAnsiTheme="majorEastAsia" w:eastAsiaTheme="majorEastAsia" w:cstheme="majorEastAsia"/>
          <w:kern w:val="2"/>
          <w:sz w:val="32"/>
          <w:szCs w:val="32"/>
          <w:lang w:val="en-US" w:eastAsia="zh-CN" w:bidi="ar-SA"/>
        </w:rPr>
      </w:pPr>
    </w:p>
    <w:p w14:paraId="6667CA01">
      <w:pPr>
        <w:rPr>
          <w:rFonts w:hint="eastAsia" w:asciiTheme="majorEastAsia" w:hAnsiTheme="majorEastAsia" w:eastAsiaTheme="majorEastAsia" w:cstheme="majorEastAsia"/>
          <w:kern w:val="2"/>
          <w:sz w:val="32"/>
          <w:szCs w:val="32"/>
          <w:lang w:val="en-US" w:eastAsia="zh-CN" w:bidi="ar-SA"/>
        </w:rPr>
      </w:pPr>
    </w:p>
    <w:p w14:paraId="5BC111C3">
      <w:pPr>
        <w:rPr>
          <w:rFonts w:hint="eastAsia" w:asciiTheme="majorEastAsia" w:hAnsiTheme="majorEastAsia" w:eastAsiaTheme="majorEastAsia" w:cstheme="majorEastAsia"/>
          <w:kern w:val="2"/>
          <w:sz w:val="32"/>
          <w:szCs w:val="32"/>
          <w:lang w:val="en-US" w:eastAsia="zh-CN" w:bidi="ar-SA"/>
        </w:rPr>
      </w:pPr>
    </w:p>
    <w:p w14:paraId="29404E35">
      <w:pPr>
        <w:rPr>
          <w:rFonts w:hint="eastAsia" w:asciiTheme="majorEastAsia" w:hAnsiTheme="majorEastAsia" w:eastAsiaTheme="majorEastAsia" w:cstheme="majorEastAsia"/>
          <w:kern w:val="2"/>
          <w:sz w:val="32"/>
          <w:szCs w:val="32"/>
          <w:lang w:val="en-US" w:eastAsia="zh-CN" w:bidi="ar-SA"/>
        </w:rPr>
      </w:pPr>
    </w:p>
    <w:p w14:paraId="35A3E053">
      <w:pPr>
        <w:rPr>
          <w:rFonts w:hint="eastAsia" w:asciiTheme="majorEastAsia" w:hAnsiTheme="majorEastAsia" w:eastAsiaTheme="majorEastAsia" w:cstheme="majorEastAsia"/>
          <w:kern w:val="2"/>
          <w:sz w:val="32"/>
          <w:szCs w:val="32"/>
          <w:lang w:val="en-US" w:eastAsia="zh-CN" w:bidi="ar-SA"/>
        </w:rPr>
      </w:pPr>
    </w:p>
    <w:p w14:paraId="43DB7643">
      <w:pPr>
        <w:rPr>
          <w:rFonts w:hint="eastAsia" w:asciiTheme="majorEastAsia" w:hAnsiTheme="majorEastAsia" w:eastAsiaTheme="majorEastAsia" w:cstheme="majorEastAsia"/>
          <w:kern w:val="2"/>
          <w:sz w:val="32"/>
          <w:szCs w:val="32"/>
          <w:lang w:val="en-US" w:eastAsia="zh-CN" w:bidi="ar-SA"/>
        </w:rPr>
      </w:pPr>
    </w:p>
    <w:p w14:paraId="4ED14367">
      <w:pPr>
        <w:rPr>
          <w:rFonts w:hint="eastAsia" w:asciiTheme="majorEastAsia" w:hAnsiTheme="majorEastAsia" w:eastAsiaTheme="majorEastAsia" w:cstheme="majorEastAsia"/>
          <w:kern w:val="2"/>
          <w:sz w:val="32"/>
          <w:szCs w:val="32"/>
          <w:lang w:val="en-US" w:eastAsia="zh-CN" w:bidi="ar-SA"/>
        </w:rPr>
      </w:pPr>
    </w:p>
    <w:p w14:paraId="1079FDE3">
      <w:pPr>
        <w:rPr>
          <w:rFonts w:hint="eastAsia" w:asciiTheme="majorEastAsia" w:hAnsiTheme="majorEastAsia" w:eastAsiaTheme="majorEastAsia" w:cstheme="majorEastAsia"/>
          <w:kern w:val="2"/>
          <w:sz w:val="32"/>
          <w:szCs w:val="32"/>
          <w:lang w:val="en-US" w:eastAsia="zh-CN" w:bidi="ar-SA"/>
        </w:rPr>
      </w:pPr>
    </w:p>
    <w:p w14:paraId="66CD6928">
      <w:pPr>
        <w:rPr>
          <w:rFonts w:hint="eastAsia" w:asciiTheme="majorEastAsia" w:hAnsiTheme="majorEastAsia" w:eastAsiaTheme="majorEastAsia" w:cstheme="majorEastAsia"/>
          <w:kern w:val="2"/>
          <w:sz w:val="32"/>
          <w:szCs w:val="32"/>
          <w:lang w:val="en-US" w:eastAsia="zh-CN" w:bidi="ar-SA"/>
        </w:rPr>
      </w:pPr>
    </w:p>
    <w:p w14:paraId="1E0612BC">
      <w:pPr>
        <w:rPr>
          <w:rFonts w:hint="eastAsia" w:asciiTheme="majorEastAsia" w:hAnsiTheme="majorEastAsia" w:eastAsiaTheme="majorEastAsia" w:cstheme="majorEastAsia"/>
          <w:kern w:val="2"/>
          <w:sz w:val="32"/>
          <w:szCs w:val="32"/>
          <w:lang w:val="en-US" w:eastAsia="zh-CN" w:bidi="ar-SA"/>
        </w:rPr>
      </w:pPr>
    </w:p>
    <w:p w14:paraId="20B8D834">
      <w:pPr>
        <w:rPr>
          <w:rFonts w:hint="eastAsia" w:asciiTheme="majorEastAsia" w:hAnsiTheme="majorEastAsia" w:eastAsiaTheme="majorEastAsia" w:cstheme="majorEastAsia"/>
          <w:kern w:val="2"/>
          <w:sz w:val="32"/>
          <w:szCs w:val="32"/>
          <w:lang w:val="en-US" w:eastAsia="zh-CN" w:bidi="ar-SA"/>
        </w:rPr>
      </w:pPr>
    </w:p>
    <w:p w14:paraId="12767FBF">
      <w:pPr>
        <w:rPr>
          <w:rFonts w:hint="eastAsia" w:asciiTheme="majorEastAsia" w:hAnsiTheme="majorEastAsia" w:eastAsiaTheme="majorEastAsia" w:cstheme="majorEastAsia"/>
          <w:kern w:val="2"/>
          <w:sz w:val="32"/>
          <w:szCs w:val="32"/>
          <w:lang w:val="en-US" w:eastAsia="zh-CN" w:bidi="ar-SA"/>
        </w:rPr>
      </w:pPr>
    </w:p>
    <w:p w14:paraId="75FC07A7">
      <w:pPr>
        <w:rPr>
          <w:rFonts w:hint="eastAsia" w:asciiTheme="majorEastAsia" w:hAnsiTheme="majorEastAsia" w:eastAsiaTheme="majorEastAsia" w:cstheme="majorEastAsia"/>
          <w:kern w:val="2"/>
          <w:sz w:val="32"/>
          <w:szCs w:val="32"/>
          <w:lang w:val="en-US" w:eastAsia="zh-CN" w:bidi="ar-SA"/>
        </w:rPr>
      </w:pPr>
    </w:p>
    <w:p w14:paraId="1B1DA916">
      <w:pPr>
        <w:rPr>
          <w:rFonts w:hint="default" w:asciiTheme="majorEastAsia" w:hAnsiTheme="majorEastAsia" w:eastAsiaTheme="majorEastAsia" w:cstheme="majorEastAsia"/>
          <w:kern w:val="2"/>
          <w:sz w:val="32"/>
          <w:szCs w:val="32"/>
          <w:lang w:val="en-US" w:eastAsia="zh-CN" w:bidi="ar-SA"/>
        </w:rPr>
      </w:pPr>
    </w:p>
    <w:p w14:paraId="0A5F8178">
      <w:pPr>
        <w:rPr>
          <w:rFonts w:hint="default" w:asciiTheme="majorEastAsia" w:hAnsiTheme="majorEastAsia" w:eastAsiaTheme="majorEastAsia" w:cstheme="majorEastAsia"/>
          <w:kern w:val="2"/>
          <w:sz w:val="32"/>
          <w:szCs w:val="32"/>
          <w:lang w:val="en-US" w:eastAsia="zh-CN" w:bidi="ar-SA"/>
        </w:rPr>
      </w:pPr>
    </w:p>
    <w:p w14:paraId="2DC6B4BC">
      <w:pPr>
        <w:rPr>
          <w:rFonts w:hint="default" w:asciiTheme="majorEastAsia" w:hAnsiTheme="majorEastAsia" w:eastAsiaTheme="majorEastAsia" w:cstheme="majorEastAsia"/>
          <w:kern w:val="2"/>
          <w:sz w:val="32"/>
          <w:szCs w:val="32"/>
          <w:lang w:val="en-US" w:eastAsia="zh-CN" w:bidi="ar-SA"/>
        </w:rPr>
      </w:pPr>
    </w:p>
    <w:p w14:paraId="4F6CB149">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988"/>
      <w:bookmarkStart w:id="14" w:name="_Toc15209"/>
      <w:bookmarkStart w:id="15" w:name="_Toc24015563"/>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435514852"/>
      <w:bookmarkStart w:id="18" w:name="_Toc435515292"/>
      <w:bookmarkStart w:id="19" w:name="_Toc14800"/>
      <w:bookmarkStart w:id="20" w:name="_Toc8080"/>
      <w:bookmarkStart w:id="21" w:name="_Toc1246"/>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30875"/>
      <w:bookmarkStart w:id="28" w:name="_Toc2074"/>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192662843"/>
      <w:bookmarkStart w:id="32" w:name="_Toc435515306"/>
      <w:bookmarkStart w:id="33" w:name="_Toc22031"/>
      <w:bookmarkStart w:id="34" w:name="_Toc275865611"/>
      <w:bookmarkStart w:id="35" w:name="_Toc6350"/>
      <w:bookmarkStart w:id="36" w:name="_Toc435514866"/>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435515294"/>
      <w:bookmarkStart w:id="38" w:name="_Toc1762"/>
      <w:bookmarkStart w:id="39" w:name="_Toc24434"/>
      <w:bookmarkStart w:id="40" w:name="_Toc20322_WPSOffice_Level1"/>
      <w:bookmarkStart w:id="41" w:name="_Toc275865605"/>
      <w:bookmarkStart w:id="42" w:name="_Toc43551485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649"/>
      <w:bookmarkStart w:id="44" w:name="_Toc24650"/>
      <w:bookmarkStart w:id="45" w:name="_Toc435514855"/>
      <w:bookmarkStart w:id="46" w:name="_Toc275865606"/>
      <w:bookmarkStart w:id="47" w:name="_Toc43551529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27672"/>
      <w:bookmarkStart w:id="50" w:name="_Toc50737297"/>
      <w:bookmarkStart w:id="51" w:name="_Toc24149"/>
      <w:bookmarkStart w:id="52" w:name="_Toc50736477"/>
      <w:bookmarkStart w:id="53" w:name="_Toc52165081"/>
      <w:bookmarkStart w:id="54" w:name="_Toc435514859"/>
      <w:bookmarkStart w:id="55" w:name="_Toc435515299"/>
      <w:bookmarkStart w:id="56" w:name="_Toc50737329"/>
      <w:bookmarkStart w:id="57" w:name="_Toc275865607"/>
      <w:bookmarkStart w:id="58" w:name="_Toc50691034"/>
      <w:bookmarkStart w:id="59" w:name="_Toc50737296"/>
      <w:bookmarkStart w:id="60" w:name="_Toc50737328"/>
      <w:bookmarkStart w:id="61" w:name="_Toc50736476"/>
      <w:bookmarkStart w:id="62" w:name="_Toc52165080"/>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4860"/>
      <w:bookmarkStart w:id="64" w:name="_Toc275865608"/>
      <w:bookmarkStart w:id="65" w:name="_Toc435515300"/>
      <w:bookmarkStart w:id="66"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15871"/>
      <w:bookmarkStart w:id="72" w:name="_Toc25910"/>
      <w:bookmarkStart w:id="73" w:name="_Toc7126"/>
      <w:bookmarkStart w:id="74" w:name="_Toc11352"/>
      <w:bookmarkStart w:id="75" w:name="_Toc2305"/>
      <w:bookmarkStart w:id="76" w:name="_Toc777"/>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173553195"/>
      <w:bookmarkStart w:id="83" w:name="_Toc435515318"/>
      <w:bookmarkStart w:id="84" w:name="_Toc435514878"/>
      <w:bookmarkStart w:id="85" w:name="_Toc275865626"/>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default"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bookmarkEnd w:id="82"/>
    <w:bookmarkEnd w:id="83"/>
    <w:bookmarkEnd w:id="84"/>
    <w:bookmarkEnd w:id="85"/>
    <w:bookmarkEnd w:id="87"/>
    <w:bookmarkEnd w:id="88"/>
    <w:bookmarkEnd w:id="89"/>
    <w:bookmarkEnd w:id="90"/>
    <w:p w14:paraId="07274D8C">
      <w:pPr>
        <w:rPr>
          <w:rFonts w:hint="eastAsia"/>
          <w:lang w:val="en-US" w:eastAsia="zh-CN"/>
        </w:rPr>
      </w:pPr>
      <w:bookmarkStart w:id="91" w:name="_Toc11652"/>
      <w:bookmarkStart w:id="92" w:name="_Toc435516650"/>
      <w:bookmarkStart w:id="93" w:name="_Toc438223136"/>
      <w:bookmarkStart w:id="94" w:name="_Toc1658"/>
      <w:bookmarkStart w:id="95" w:name="_Toc435174933"/>
    </w:p>
    <w:p w14:paraId="01839AA0">
      <w:pPr>
        <w:rPr>
          <w:rFonts w:hint="eastAsia"/>
          <w:lang w:val="en-US" w:eastAsia="zh-CN"/>
        </w:rPr>
      </w:pPr>
    </w:p>
    <w:p w14:paraId="6160C6A8">
      <w:pPr>
        <w:rPr>
          <w:rFonts w:hint="eastAsia"/>
          <w:lang w:val="en-US" w:eastAsia="zh-CN"/>
        </w:rPr>
      </w:pPr>
    </w:p>
    <w:p w14:paraId="05FF164F">
      <w:pPr>
        <w:rPr>
          <w:rFonts w:hint="eastAsia"/>
          <w:lang w:val="en-US" w:eastAsia="zh-CN"/>
        </w:rPr>
      </w:pPr>
    </w:p>
    <w:p w14:paraId="3924BB1C">
      <w:pPr>
        <w:rPr>
          <w:rFonts w:hint="eastAsia"/>
          <w:lang w:val="en-US" w:eastAsia="zh-CN"/>
        </w:rPr>
      </w:pPr>
    </w:p>
    <w:p w14:paraId="765374E4">
      <w:pPr>
        <w:rPr>
          <w:rFonts w:hint="eastAsia"/>
          <w:lang w:val="en-US" w:eastAsia="zh-CN"/>
        </w:rPr>
      </w:pPr>
    </w:p>
    <w:p w14:paraId="2E12F95B">
      <w:pPr>
        <w:rPr>
          <w:rFonts w:hint="eastAsia"/>
          <w:lang w:val="en-US" w:eastAsia="zh-CN"/>
        </w:rPr>
      </w:pPr>
    </w:p>
    <w:p w14:paraId="3986F0E4">
      <w:pPr>
        <w:rPr>
          <w:rFonts w:hint="eastAsia"/>
          <w:lang w:val="en-US" w:eastAsia="zh-CN"/>
        </w:rPr>
      </w:pPr>
    </w:p>
    <w:p w14:paraId="7B2A69DA">
      <w:pPr>
        <w:rPr>
          <w:rFonts w:hint="eastAsia"/>
          <w:lang w:val="en-US" w:eastAsia="zh-CN"/>
        </w:rPr>
      </w:pPr>
    </w:p>
    <w:p w14:paraId="60E6783B">
      <w:pPr>
        <w:rPr>
          <w:rFonts w:hint="eastAsia"/>
          <w:lang w:val="en-US" w:eastAsia="zh-CN"/>
        </w:rPr>
      </w:pPr>
    </w:p>
    <w:p w14:paraId="66C19318">
      <w:pPr>
        <w:rPr>
          <w:rFonts w:hint="eastAsia"/>
          <w:lang w:val="en-US" w:eastAsia="zh-CN"/>
        </w:rPr>
      </w:pPr>
    </w:p>
    <w:p w14:paraId="77167894">
      <w:pPr>
        <w:rPr>
          <w:rFonts w:hint="eastAsia"/>
          <w:lang w:val="en-US" w:eastAsia="zh-CN"/>
        </w:rPr>
      </w:pPr>
    </w:p>
    <w:p w14:paraId="7C31674A">
      <w:pPr>
        <w:rPr>
          <w:rFonts w:hint="eastAsia"/>
          <w:lang w:val="en-US" w:eastAsia="zh-CN"/>
        </w:rPr>
      </w:pPr>
    </w:p>
    <w:p w14:paraId="4430B061">
      <w:pPr>
        <w:rPr>
          <w:rFonts w:hint="eastAsia"/>
          <w:lang w:val="en-US" w:eastAsia="zh-CN"/>
        </w:rPr>
      </w:pPr>
    </w:p>
    <w:p w14:paraId="74078B60">
      <w:pPr>
        <w:rPr>
          <w:rFonts w:hint="eastAsia"/>
          <w:lang w:val="en-US" w:eastAsia="zh-CN"/>
        </w:rPr>
      </w:pPr>
    </w:p>
    <w:p w14:paraId="46A15B1E">
      <w:pPr>
        <w:rPr>
          <w:rFonts w:hint="eastAsia"/>
          <w:lang w:val="en-US" w:eastAsia="zh-CN"/>
        </w:rPr>
      </w:pPr>
    </w:p>
    <w:p w14:paraId="50475D5C">
      <w:pPr>
        <w:rPr>
          <w:rFonts w:hint="eastAsia"/>
          <w:lang w:val="en-US" w:eastAsia="zh-CN"/>
        </w:rPr>
      </w:pPr>
    </w:p>
    <w:p w14:paraId="24550BB2">
      <w:pPr>
        <w:rPr>
          <w:rFonts w:hint="eastAsia"/>
          <w:lang w:val="en-US" w:eastAsia="zh-CN"/>
        </w:rPr>
      </w:pPr>
    </w:p>
    <w:p w14:paraId="7CADD6A8">
      <w:pPr>
        <w:rPr>
          <w:rFonts w:hint="eastAsia"/>
          <w:lang w:val="en-US" w:eastAsia="zh-CN"/>
        </w:rPr>
      </w:pPr>
    </w:p>
    <w:p w14:paraId="3AE379AE">
      <w:pPr>
        <w:rPr>
          <w:rFonts w:hint="eastAsia"/>
          <w:lang w:val="en-US" w:eastAsia="zh-CN"/>
        </w:rPr>
      </w:pPr>
    </w:p>
    <w:p w14:paraId="0DFBB981">
      <w:pPr>
        <w:rPr>
          <w:rFonts w:hint="eastAsia"/>
          <w:lang w:val="en-US" w:eastAsia="zh-CN"/>
        </w:rPr>
      </w:pPr>
    </w:p>
    <w:p w14:paraId="2874A78B">
      <w:pPr>
        <w:rPr>
          <w:rFonts w:hint="eastAsia"/>
          <w:lang w:val="en-US" w:eastAsia="zh-CN"/>
        </w:rPr>
      </w:pPr>
    </w:p>
    <w:p w14:paraId="02B6A54E">
      <w:pPr>
        <w:rPr>
          <w:rFonts w:hint="eastAsia"/>
          <w:lang w:val="en-US" w:eastAsia="zh-CN"/>
        </w:rPr>
      </w:pPr>
    </w:p>
    <w:p w14:paraId="417C402B">
      <w:pPr>
        <w:rPr>
          <w:rFonts w:hint="eastAsia"/>
          <w:lang w:val="en-US" w:eastAsia="zh-CN"/>
        </w:rPr>
      </w:pPr>
    </w:p>
    <w:p w14:paraId="22766AED">
      <w:pPr>
        <w:rPr>
          <w:rFonts w:hint="eastAsia"/>
          <w:lang w:val="en-US" w:eastAsia="zh-CN"/>
        </w:rPr>
      </w:pPr>
    </w:p>
    <w:p w14:paraId="34925213">
      <w:pPr>
        <w:rPr>
          <w:rFonts w:hint="eastAsia"/>
          <w:lang w:val="en-US" w:eastAsia="zh-CN"/>
        </w:rPr>
      </w:pPr>
    </w:p>
    <w:p w14:paraId="2373C163">
      <w:pPr>
        <w:rPr>
          <w:rFonts w:hint="eastAsia"/>
          <w:lang w:val="en-US" w:eastAsia="zh-CN"/>
        </w:rPr>
      </w:pPr>
    </w:p>
    <w:p w14:paraId="7430E413">
      <w:pPr>
        <w:rPr>
          <w:rFonts w:hint="eastAsia"/>
          <w:lang w:val="en-US" w:eastAsia="zh-CN"/>
        </w:rPr>
      </w:pPr>
    </w:p>
    <w:p w14:paraId="1AF218DC">
      <w:pPr>
        <w:rPr>
          <w:rFonts w:hint="eastAsia"/>
          <w:lang w:val="en-US" w:eastAsia="zh-CN"/>
        </w:rPr>
      </w:pPr>
    </w:p>
    <w:p w14:paraId="25B0008D">
      <w:pPr>
        <w:rPr>
          <w:rFonts w:hint="eastAsia"/>
          <w:lang w:val="en-US" w:eastAsia="zh-CN"/>
        </w:rPr>
      </w:pPr>
    </w:p>
    <w:p w14:paraId="6236D4D8">
      <w:pPr>
        <w:rPr>
          <w:rFonts w:hint="eastAsia"/>
          <w:lang w:val="en-US" w:eastAsia="zh-CN"/>
        </w:rPr>
      </w:pPr>
    </w:p>
    <w:p w14:paraId="457F6D09">
      <w:pPr>
        <w:rPr>
          <w:rFonts w:hint="eastAsia"/>
          <w:lang w:val="en-US" w:eastAsia="zh-CN"/>
        </w:rPr>
      </w:pPr>
    </w:p>
    <w:p w14:paraId="3A13A657">
      <w:pPr>
        <w:rPr>
          <w:rFonts w:hint="eastAsia"/>
          <w:lang w:val="en-US" w:eastAsia="zh-CN"/>
        </w:rPr>
      </w:pPr>
    </w:p>
    <w:p w14:paraId="440FB7F8">
      <w:pPr>
        <w:rPr>
          <w:rFonts w:hint="eastAsia"/>
          <w:lang w:val="en-US" w:eastAsia="zh-CN"/>
        </w:rPr>
      </w:pPr>
    </w:p>
    <w:p w14:paraId="563C929D">
      <w:pPr>
        <w:rPr>
          <w:rFonts w:hint="eastAsia"/>
          <w:lang w:val="en-US" w:eastAsia="zh-CN"/>
        </w:rPr>
      </w:pPr>
    </w:p>
    <w:p w14:paraId="1A933B1C">
      <w:pPr>
        <w:rPr>
          <w:rFonts w:hint="eastAsia"/>
          <w:lang w:val="en-US" w:eastAsia="zh-CN"/>
        </w:rPr>
      </w:pPr>
    </w:p>
    <w:p w14:paraId="29A89262">
      <w:pPr>
        <w:rPr>
          <w:rFonts w:hint="eastAsia"/>
          <w:lang w:val="en-US" w:eastAsia="zh-CN"/>
        </w:rPr>
      </w:pPr>
    </w:p>
    <w:p w14:paraId="17BD064E">
      <w:pPr>
        <w:rPr>
          <w:rFonts w:hint="eastAsia"/>
          <w:lang w:val="en-US" w:eastAsia="zh-CN"/>
        </w:rPr>
      </w:pPr>
    </w:p>
    <w:p w14:paraId="79979A95">
      <w:pPr>
        <w:rPr>
          <w:rFonts w:hint="eastAsia"/>
          <w:lang w:val="en-US" w:eastAsia="zh-CN"/>
        </w:rPr>
      </w:pPr>
    </w:p>
    <w:p w14:paraId="6BCEC9D5">
      <w:pPr>
        <w:rPr>
          <w:rFonts w:hint="eastAsia"/>
          <w:lang w:val="en-US" w:eastAsia="zh-CN"/>
        </w:rPr>
      </w:pPr>
    </w:p>
    <w:p w14:paraId="0D842D59">
      <w:pPr>
        <w:rPr>
          <w:rFonts w:hint="eastAsia"/>
          <w:lang w:val="en-US" w:eastAsia="zh-CN"/>
        </w:rPr>
      </w:pPr>
    </w:p>
    <w:p w14:paraId="660F3520">
      <w:pPr>
        <w:rPr>
          <w:rFonts w:hint="eastAsia"/>
          <w:lang w:val="en-US" w:eastAsia="zh-CN"/>
        </w:rPr>
      </w:pPr>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8223138"/>
      <w:bookmarkStart w:id="106" w:name="_Toc22222"/>
      <w:bookmarkStart w:id="107" w:name="_Toc15510"/>
      <w:bookmarkStart w:id="108" w:name="_Toc435174935"/>
      <w:bookmarkStart w:id="109" w:name="_Toc43551665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5174936"/>
      <w:bookmarkStart w:id="120" w:name="_Toc438223139"/>
      <w:bookmarkStart w:id="121" w:name="_Toc435516653"/>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25732EA9">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5516655"/>
      <w:bookmarkStart w:id="129" w:name="_Toc438223141"/>
      <w:bookmarkStart w:id="130" w:name="_Toc6704"/>
      <w:bookmarkStart w:id="131" w:name="_Toc20050"/>
      <w:bookmarkStart w:id="132" w:name="_Toc435174938"/>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5467"/>
      <w:bookmarkStart w:id="134" w:name="_Toc23713"/>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369AD1-04FF-48B0-A304-A1E8B042189D}"/>
  </w:font>
  <w:font w:name="黑体">
    <w:panose1 w:val="02010609060101010101"/>
    <w:charset w:val="86"/>
    <w:family w:val="auto"/>
    <w:pitch w:val="default"/>
    <w:sig w:usb0="800002BF" w:usb1="38CF7CFA" w:usb2="00000016" w:usb3="00000000" w:csb0="00040001" w:csb1="00000000"/>
    <w:embedRegular r:id="rId2" w:fontKey="{68B44BB5-9280-4B1B-97B6-30F89C49E547}"/>
  </w:font>
  <w:font w:name="Courier New">
    <w:panose1 w:val="02070309020205020404"/>
    <w:charset w:val="01"/>
    <w:family w:val="modern"/>
    <w:pitch w:val="default"/>
    <w:sig w:usb0="E0002EFF" w:usb1="C0007843" w:usb2="00000009" w:usb3="00000000" w:csb0="400001FF" w:csb1="FFFF0000"/>
    <w:embedRegular r:id="rId3" w:fontKey="{F917953C-9E7E-4F0E-989E-7E8D73CEF3E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DB24FF9-03FC-4F27-8532-5071B15BA82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003D371E-43C3-4A9C-B736-C210175F89AA}"/>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1704B2D6-4CE8-43F6-8111-7015D4C83267}"/>
  </w:font>
  <w:font w:name="Wingdings 2">
    <w:panose1 w:val="05020102010507070707"/>
    <w:charset w:val="00"/>
    <w:family w:val="auto"/>
    <w:pitch w:val="default"/>
    <w:sig w:usb0="00000000" w:usb1="00000000" w:usb2="00000000" w:usb3="00000000" w:csb0="80000000" w:csb1="00000000"/>
    <w:embedRegular r:id="rId7" w:fontKey="{D86931ED-966F-4E68-BF21-31A3A52E311A}"/>
  </w:font>
  <w:font w:name="方正仿宋_GBK">
    <w:altName w:val="微软雅黑"/>
    <w:panose1 w:val="00000000000000000000"/>
    <w:charset w:val="86"/>
    <w:family w:val="auto"/>
    <w:pitch w:val="default"/>
    <w:sig w:usb0="00000000" w:usb1="00000000" w:usb2="00000000" w:usb3="00000000" w:csb0="00040000" w:csb1="00000000"/>
    <w:embedRegular r:id="rId8" w:fontKey="{D05019E9-8D82-45A1-83A0-EEC14828A574}"/>
  </w:font>
  <w:font w:name="楷体_GB2312">
    <w:altName w:val="楷体"/>
    <w:panose1 w:val="00000000000000000000"/>
    <w:charset w:val="00"/>
    <w:family w:val="auto"/>
    <w:pitch w:val="default"/>
    <w:sig w:usb0="00000000" w:usb1="00000000" w:usb2="00000000" w:usb3="00000000" w:csb0="00000000" w:csb1="00000000"/>
    <w:embedRegular r:id="rId9" w:fontKey="{E61440B9-4AB4-4847-BF67-102BF5A6D519}"/>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36BC6055-D48D-4F0F-9C76-430593DBF60C}"/>
  </w:font>
  <w:font w:name="方正小标宋简体">
    <w:panose1 w:val="02010600010101010101"/>
    <w:charset w:val="86"/>
    <w:family w:val="auto"/>
    <w:pitch w:val="default"/>
    <w:sig w:usb0="00000001" w:usb1="080E0000" w:usb2="00000000" w:usb3="00000000" w:csb0="00040000" w:csb1="00000000"/>
    <w:embedRegular r:id="rId11" w:fontKey="{7835BC1E-A2C5-4BCD-9B2A-1521C7C43075}"/>
  </w:font>
  <w:font w:name="方正小标宋_GBK">
    <w:panose1 w:val="02000000000000000000"/>
    <w:charset w:val="86"/>
    <w:family w:val="auto"/>
    <w:pitch w:val="default"/>
    <w:sig w:usb0="A00002BF" w:usb1="38CF7CFA" w:usb2="00082016" w:usb3="00000000" w:csb0="00040001" w:csb1="00000000"/>
    <w:embedRegular r:id="rId12" w:fontKey="{BABA31DF-52ED-444B-9C8D-521ABE91C789}"/>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6FE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1E1CC9"/>
    <w:rsid w:val="03D86CBB"/>
    <w:rsid w:val="0407590C"/>
    <w:rsid w:val="046F3F65"/>
    <w:rsid w:val="047E7636"/>
    <w:rsid w:val="05830AC6"/>
    <w:rsid w:val="05C7701E"/>
    <w:rsid w:val="05E163D0"/>
    <w:rsid w:val="064552D9"/>
    <w:rsid w:val="06A974F2"/>
    <w:rsid w:val="0729050F"/>
    <w:rsid w:val="0744295F"/>
    <w:rsid w:val="075E2523"/>
    <w:rsid w:val="07FB70D8"/>
    <w:rsid w:val="080655EC"/>
    <w:rsid w:val="0861098D"/>
    <w:rsid w:val="096F5A10"/>
    <w:rsid w:val="098008CA"/>
    <w:rsid w:val="09A06388"/>
    <w:rsid w:val="0B89451B"/>
    <w:rsid w:val="0C415C2B"/>
    <w:rsid w:val="0CA95AF4"/>
    <w:rsid w:val="0D112C37"/>
    <w:rsid w:val="0D2F59DD"/>
    <w:rsid w:val="0DD34C1E"/>
    <w:rsid w:val="0F2B57C3"/>
    <w:rsid w:val="0F3833E7"/>
    <w:rsid w:val="0FEF647A"/>
    <w:rsid w:val="113F716A"/>
    <w:rsid w:val="11547CE6"/>
    <w:rsid w:val="11A46535"/>
    <w:rsid w:val="12665B7A"/>
    <w:rsid w:val="12DD6F01"/>
    <w:rsid w:val="12EC5AC1"/>
    <w:rsid w:val="13251FF4"/>
    <w:rsid w:val="133438E9"/>
    <w:rsid w:val="14103048"/>
    <w:rsid w:val="14BB18F8"/>
    <w:rsid w:val="15E056F0"/>
    <w:rsid w:val="165B02D3"/>
    <w:rsid w:val="16E878A8"/>
    <w:rsid w:val="16FD7F75"/>
    <w:rsid w:val="17BE6A0B"/>
    <w:rsid w:val="17C0574B"/>
    <w:rsid w:val="182D25C2"/>
    <w:rsid w:val="187C40C2"/>
    <w:rsid w:val="18CD0295"/>
    <w:rsid w:val="18D1626C"/>
    <w:rsid w:val="19C34D79"/>
    <w:rsid w:val="1A2A0151"/>
    <w:rsid w:val="1AF57CC6"/>
    <w:rsid w:val="1BA208BA"/>
    <w:rsid w:val="1BCD1BBD"/>
    <w:rsid w:val="1CB04F5A"/>
    <w:rsid w:val="1CF04135"/>
    <w:rsid w:val="1D0B2FB0"/>
    <w:rsid w:val="1D175E0D"/>
    <w:rsid w:val="1E1B7543"/>
    <w:rsid w:val="1E287231"/>
    <w:rsid w:val="1FB10D31"/>
    <w:rsid w:val="205729C5"/>
    <w:rsid w:val="20B61DE1"/>
    <w:rsid w:val="20FE7400"/>
    <w:rsid w:val="210D20DA"/>
    <w:rsid w:val="212526EF"/>
    <w:rsid w:val="21307DB2"/>
    <w:rsid w:val="22E70F8C"/>
    <w:rsid w:val="22F35ED1"/>
    <w:rsid w:val="230949B3"/>
    <w:rsid w:val="231B2B24"/>
    <w:rsid w:val="239F6B5C"/>
    <w:rsid w:val="23C063DE"/>
    <w:rsid w:val="24106E72"/>
    <w:rsid w:val="24487A08"/>
    <w:rsid w:val="24BE1867"/>
    <w:rsid w:val="25DE2164"/>
    <w:rsid w:val="262C78E7"/>
    <w:rsid w:val="268564DD"/>
    <w:rsid w:val="26A900A8"/>
    <w:rsid w:val="271324B7"/>
    <w:rsid w:val="274550D1"/>
    <w:rsid w:val="275859A0"/>
    <w:rsid w:val="27BB7CDD"/>
    <w:rsid w:val="29833AC2"/>
    <w:rsid w:val="2A802951"/>
    <w:rsid w:val="2B4C1378"/>
    <w:rsid w:val="2BE90BA6"/>
    <w:rsid w:val="2C150838"/>
    <w:rsid w:val="2C3E49FC"/>
    <w:rsid w:val="2D18339C"/>
    <w:rsid w:val="2D8D5C78"/>
    <w:rsid w:val="2EE67D35"/>
    <w:rsid w:val="2F623005"/>
    <w:rsid w:val="2F807931"/>
    <w:rsid w:val="3153125F"/>
    <w:rsid w:val="315F792B"/>
    <w:rsid w:val="32674CE9"/>
    <w:rsid w:val="32BB4225"/>
    <w:rsid w:val="348651FA"/>
    <w:rsid w:val="34FE4919"/>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D82EA8"/>
    <w:rsid w:val="3FB3156E"/>
    <w:rsid w:val="3FF9372A"/>
    <w:rsid w:val="4000052B"/>
    <w:rsid w:val="40624EF6"/>
    <w:rsid w:val="407056B1"/>
    <w:rsid w:val="41B77024"/>
    <w:rsid w:val="437A1489"/>
    <w:rsid w:val="43E95AA6"/>
    <w:rsid w:val="45973159"/>
    <w:rsid w:val="45FD1696"/>
    <w:rsid w:val="46614FB8"/>
    <w:rsid w:val="48074B4D"/>
    <w:rsid w:val="480F755D"/>
    <w:rsid w:val="486B29D8"/>
    <w:rsid w:val="48C4659A"/>
    <w:rsid w:val="48DB3851"/>
    <w:rsid w:val="494A4D03"/>
    <w:rsid w:val="49F56077"/>
    <w:rsid w:val="4A4B30A6"/>
    <w:rsid w:val="4BB057D6"/>
    <w:rsid w:val="4C186067"/>
    <w:rsid w:val="4CFC253C"/>
    <w:rsid w:val="4D4B557E"/>
    <w:rsid w:val="4E287B8F"/>
    <w:rsid w:val="4E2B2C17"/>
    <w:rsid w:val="4F276100"/>
    <w:rsid w:val="4F337933"/>
    <w:rsid w:val="4F7227C9"/>
    <w:rsid w:val="51CA5707"/>
    <w:rsid w:val="52235FF0"/>
    <w:rsid w:val="524C753A"/>
    <w:rsid w:val="52662470"/>
    <w:rsid w:val="52796647"/>
    <w:rsid w:val="52835739"/>
    <w:rsid w:val="528965FF"/>
    <w:rsid w:val="54034D64"/>
    <w:rsid w:val="54707634"/>
    <w:rsid w:val="548605A3"/>
    <w:rsid w:val="55223429"/>
    <w:rsid w:val="55301E37"/>
    <w:rsid w:val="564156CE"/>
    <w:rsid w:val="5703767D"/>
    <w:rsid w:val="57641802"/>
    <w:rsid w:val="57E56BC4"/>
    <w:rsid w:val="58EB2CD9"/>
    <w:rsid w:val="592204BC"/>
    <w:rsid w:val="59AA01D4"/>
    <w:rsid w:val="5B0F6FF4"/>
    <w:rsid w:val="5D045FFD"/>
    <w:rsid w:val="5DED21E0"/>
    <w:rsid w:val="5DFC0378"/>
    <w:rsid w:val="5E533026"/>
    <w:rsid w:val="5F7F1015"/>
    <w:rsid w:val="5F8F74AA"/>
    <w:rsid w:val="603040BD"/>
    <w:rsid w:val="61131A15"/>
    <w:rsid w:val="637019EF"/>
    <w:rsid w:val="63DA5557"/>
    <w:rsid w:val="651F6AF8"/>
    <w:rsid w:val="6591642E"/>
    <w:rsid w:val="65A658DB"/>
    <w:rsid w:val="65AF2FC0"/>
    <w:rsid w:val="664D7777"/>
    <w:rsid w:val="66FB3482"/>
    <w:rsid w:val="672B148E"/>
    <w:rsid w:val="6773695A"/>
    <w:rsid w:val="67775E34"/>
    <w:rsid w:val="67B840B0"/>
    <w:rsid w:val="68921DB9"/>
    <w:rsid w:val="69D81A4D"/>
    <w:rsid w:val="69EE0DB5"/>
    <w:rsid w:val="6A507835"/>
    <w:rsid w:val="6B1E5ABE"/>
    <w:rsid w:val="6B7258C3"/>
    <w:rsid w:val="6B9D7D0A"/>
    <w:rsid w:val="6CA908B2"/>
    <w:rsid w:val="6D6134B1"/>
    <w:rsid w:val="6EF015E7"/>
    <w:rsid w:val="6FA3559F"/>
    <w:rsid w:val="700B526E"/>
    <w:rsid w:val="70497201"/>
    <w:rsid w:val="7083201C"/>
    <w:rsid w:val="708A7E9A"/>
    <w:rsid w:val="70A95EF1"/>
    <w:rsid w:val="70C67989"/>
    <w:rsid w:val="72207836"/>
    <w:rsid w:val="723039E4"/>
    <w:rsid w:val="72367718"/>
    <w:rsid w:val="72ED6ADA"/>
    <w:rsid w:val="73C80160"/>
    <w:rsid w:val="73F85F77"/>
    <w:rsid w:val="74B661AA"/>
    <w:rsid w:val="74BB5456"/>
    <w:rsid w:val="755469EE"/>
    <w:rsid w:val="76074F9A"/>
    <w:rsid w:val="76525A3A"/>
    <w:rsid w:val="76764645"/>
    <w:rsid w:val="77187ACC"/>
    <w:rsid w:val="77813724"/>
    <w:rsid w:val="77CB584B"/>
    <w:rsid w:val="780A23D9"/>
    <w:rsid w:val="786D4A31"/>
    <w:rsid w:val="788039DC"/>
    <w:rsid w:val="78B60C02"/>
    <w:rsid w:val="78FA0D3D"/>
    <w:rsid w:val="7A2747BD"/>
    <w:rsid w:val="7A7430CC"/>
    <w:rsid w:val="7AF56038"/>
    <w:rsid w:val="7B2C15E1"/>
    <w:rsid w:val="7B430CF1"/>
    <w:rsid w:val="7BC4348B"/>
    <w:rsid w:val="7BFD395F"/>
    <w:rsid w:val="7C22504E"/>
    <w:rsid w:val="7CA61410"/>
    <w:rsid w:val="7CD40B44"/>
    <w:rsid w:val="7D0D1FD1"/>
    <w:rsid w:val="7D806106"/>
    <w:rsid w:val="7D863BB0"/>
    <w:rsid w:val="7D986F5E"/>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96</Pages>
  <Words>3720</Words>
  <Characters>3786</Characters>
  <Lines>1</Lines>
  <Paragraphs>1</Paragraphs>
  <TotalTime>18</TotalTime>
  <ScaleCrop>false</ScaleCrop>
  <LinksUpToDate>false</LinksUpToDate>
  <CharactersWithSpaces>4150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2026-05-08T00:36:24Z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E8536EA3BD9A4884BF7ACDB8CF56782A_13</vt:lpwstr>
  </property>
  <property fmtid="{D5CDD505-2E9C-101B-9397-08002B2CF9AE}" pid="4" name="KSOTemplateDocerSaveRecord">
    <vt:lpwstr>eyJoZGlkIjoiM2EyNDYyYmQ1ZDA0NDE2ZWMxMTVjMTBjNjZlNGMxZWMiLCJ1c2VySWQiOiIxOTQ5NzkyNTQifQ==</vt:lpwstr>
  </property>
</Properties>
</file>