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FEC00F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default" w:ascii="宋体" w:hAnsi="宋体" w:eastAsia="宋体" w:cs="宋体"/>
          <w:color w:val="000000" w:themeColor="text1"/>
          <w:szCs w:val="28"/>
          <w:lang w:val="en-US" w:eastAsia="zh-CN"/>
          <w14:textFill>
            <w14:solidFill>
              <w14:schemeClr w14:val="tx1"/>
            </w14:solidFill>
          </w14:textFill>
        </w:rPr>
      </w:pPr>
      <w:r>
        <w:rPr>
          <w:rStyle w:val="18"/>
          <w:rFonts w:hint="eastAsia" w:ascii="宋体" w:hAnsi="宋体" w:eastAsia="宋体" w:cs="宋体"/>
          <w:color w:val="000000" w:themeColor="text1"/>
          <w:szCs w:val="28"/>
          <w:lang w:val="en-US" w:eastAsia="zh-CN"/>
          <w14:textFill>
            <w14:solidFill>
              <w14:schemeClr w14:val="tx1"/>
            </w14:solidFill>
          </w14:textFill>
        </w:rPr>
        <w:t>包</w:t>
      </w:r>
      <w:r>
        <w:rPr>
          <w:rStyle w:val="18"/>
          <w:rFonts w:hint="eastAsia" w:ascii="宋体" w:hAnsi="宋体" w:cs="宋体"/>
          <w:color w:val="000000" w:themeColor="text1"/>
          <w:szCs w:val="28"/>
          <w:lang w:val="en-US" w:eastAsia="zh-CN"/>
          <w14:textFill>
            <w14:solidFill>
              <w14:schemeClr w14:val="tx1"/>
            </w14:solidFill>
          </w14:textFill>
        </w:rPr>
        <w:t xml:space="preserve">    </w:t>
      </w:r>
      <w:r>
        <w:rPr>
          <w:rStyle w:val="18"/>
          <w:rFonts w:hint="eastAsia" w:ascii="宋体" w:hAnsi="宋体" w:eastAsia="宋体" w:cs="宋体"/>
          <w:color w:val="000000" w:themeColor="text1"/>
          <w:szCs w:val="28"/>
          <w:lang w:val="en-US" w:eastAsia="zh-CN"/>
          <w14:textFill>
            <w14:solidFill>
              <w14:schemeClr w14:val="tx1"/>
            </w14:solidFill>
          </w14:textFill>
        </w:rPr>
        <w:t>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（须与采购公告项目包名保持一致）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w:t>
      </w:r>
      <w:r>
        <w:rPr>
          <w:rFonts w:hint="eastAsia" w:ascii="宋体" w:hAnsi="宋体" w:cs="宋体"/>
          <w:b/>
          <w:bCs/>
          <w:i w:val="0"/>
          <w:iCs w:val="0"/>
          <w:color w:val="000000"/>
          <w:kern w:val="0"/>
          <w:sz w:val="24"/>
          <w:szCs w:val="24"/>
          <w:u w:val="none"/>
          <w:lang w:val="en-US" w:eastAsia="zh-CN" w:bidi="ar"/>
        </w:rPr>
        <w:t>包名+</w:t>
      </w:r>
      <w:r>
        <w:rPr>
          <w:rFonts w:hint="eastAsia" w:ascii="宋体" w:hAnsi="宋体" w:eastAsia="宋体" w:cs="宋体"/>
          <w:b/>
          <w:bCs/>
          <w:i w:val="0"/>
          <w:iCs w:val="0"/>
          <w:color w:val="000000"/>
          <w:kern w:val="0"/>
          <w:sz w:val="24"/>
          <w:szCs w:val="24"/>
          <w:u w:val="none"/>
          <w:lang w:val="en-US" w:eastAsia="zh-CN" w:bidi="ar"/>
        </w:rPr>
        <w:t>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128037691"/>
      <w:bookmarkStart w:id="1" w:name="_Toc27475"/>
      <w:bookmarkStart w:id="2" w:name="_Toc109889665"/>
      <w:bookmarkStart w:id="3" w:name="_Toc31500"/>
      <w:r>
        <w:rPr>
          <w:rFonts w:hint="eastAsia" w:ascii="Cambria" w:hAnsi="Cambria" w:eastAsia="宋体"/>
          <w:kern w:val="0"/>
          <w:sz w:val="28"/>
          <w:szCs w:val="28"/>
          <w:highlight w:val="none"/>
          <w:lang w:val="en-US" w:eastAsia="zh-CN"/>
        </w:rPr>
        <w:t>报名</w:t>
      </w:r>
      <w:r>
        <w:rPr>
          <w:rFonts w:hint="eastAsia" w:ascii="Cambria" w:hAnsi="Cambria" w:eastAsia="宋体"/>
          <w:kern w:val="0"/>
          <w:sz w:val="28"/>
          <w:szCs w:val="28"/>
          <w:highlight w:val="none"/>
        </w:rPr>
        <w:t>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7E9D160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响应供应商需提供</w:t>
      </w:r>
      <w:r>
        <w:rPr>
          <w:rFonts w:hint="eastAsia" w:ascii="宋体" w:hAnsi="宋体" w:eastAsia="宋体" w:cs="宋体"/>
          <w:b/>
          <w:bCs/>
          <w:color w:val="auto"/>
          <w:kern w:val="2"/>
          <w:sz w:val="24"/>
          <w:szCs w:val="24"/>
          <w:highlight w:val="none"/>
          <w:lang w:val="en-US" w:eastAsia="zh-CN" w:bidi="ar-SA"/>
        </w:rPr>
        <w:t>“信用中国”（www.creditchina.gov.cn）</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“中国政府采购网”（www.ccgp.gov.cn）</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“深圳市政府采购监管网”（http://zfcg.sz.gov.cn）</w:t>
      </w:r>
      <w:r>
        <w:rPr>
          <w:rFonts w:hint="eastAsia" w:ascii="宋体" w:hAnsi="宋体" w:eastAsia="宋体" w:cs="宋体"/>
          <w:color w:val="auto"/>
          <w:kern w:val="2"/>
          <w:sz w:val="24"/>
          <w:szCs w:val="24"/>
          <w:highlight w:val="none"/>
          <w:lang w:val="en-US" w:eastAsia="zh-CN" w:bidi="ar-SA"/>
        </w:rPr>
        <w:t>以及市、区财政部门认定的其他渠道为</w:t>
      </w:r>
      <w:r>
        <w:rPr>
          <w:rFonts w:hint="eastAsia" w:ascii="宋体" w:hAnsi="宋体" w:eastAsia="宋体" w:cs="宋体"/>
          <w:b/>
          <w:bCs/>
          <w:color w:val="auto"/>
          <w:kern w:val="2"/>
          <w:sz w:val="24"/>
          <w:szCs w:val="24"/>
          <w:highlight w:val="none"/>
          <w:lang w:val="en-US" w:eastAsia="zh-CN" w:bidi="ar-SA"/>
        </w:rPr>
        <w:t>供应商信用信息</w:t>
      </w:r>
      <w:r>
        <w:rPr>
          <w:rFonts w:hint="eastAsia" w:ascii="宋体" w:hAnsi="宋体" w:eastAsia="宋体" w:cs="宋体"/>
          <w:b w:val="0"/>
          <w:bCs w:val="0"/>
          <w:color w:val="auto"/>
          <w:kern w:val="2"/>
          <w:sz w:val="24"/>
          <w:szCs w:val="24"/>
          <w:highlight w:val="none"/>
          <w:lang w:val="en-US" w:eastAsia="zh-CN" w:bidi="ar-SA"/>
        </w:rPr>
        <w:t>的查询渠道的有效截图</w:t>
      </w:r>
      <w:r>
        <w:rPr>
          <w:rFonts w:hint="eastAsia" w:cs="宋体"/>
          <w:b w:val="0"/>
          <w:bCs w:val="0"/>
          <w:color w:val="auto"/>
          <w:sz w:val="22"/>
          <w:szCs w:val="28"/>
          <w:highlight w:val="none"/>
          <w:lang w:val="en-US" w:eastAsia="zh-CN"/>
        </w:rPr>
        <w:t>（</w:t>
      </w:r>
      <w:r>
        <w:rPr>
          <w:rFonts w:hint="eastAsia" w:ascii="宋体" w:hAnsi="宋体" w:eastAsia="宋体" w:cs="宋体"/>
          <w:b w:val="0"/>
          <w:bCs w:val="0"/>
          <w:color w:val="auto"/>
          <w:kern w:val="2"/>
          <w:sz w:val="24"/>
          <w:szCs w:val="24"/>
          <w:highlight w:val="none"/>
          <w:lang w:val="en-US" w:eastAsia="zh-CN" w:bidi="ar-SA"/>
        </w:rPr>
        <w:t>参加本次</w:t>
      </w:r>
      <w:r>
        <w:rPr>
          <w:rFonts w:hint="eastAsia" w:ascii="宋体" w:hAnsi="宋体" w:eastAsia="宋体" w:cs="宋体"/>
          <w:b/>
          <w:bCs/>
          <w:color w:val="auto"/>
          <w:kern w:val="2"/>
          <w:sz w:val="24"/>
          <w:szCs w:val="24"/>
          <w:highlight w:val="none"/>
          <w:lang w:val="en-US" w:eastAsia="zh-CN" w:bidi="ar-SA"/>
        </w:rPr>
        <w:t>遴选响应前三年内</w:t>
      </w:r>
      <w:r>
        <w:rPr>
          <w:rFonts w:hint="eastAsia" w:ascii="宋体" w:hAnsi="宋体" w:eastAsia="宋体" w:cs="宋体"/>
          <w:b w:val="0"/>
          <w:bCs w:val="0"/>
          <w:color w:val="auto"/>
          <w:kern w:val="2"/>
          <w:sz w:val="24"/>
          <w:szCs w:val="24"/>
          <w:highlight w:val="none"/>
          <w:lang w:val="en-US" w:eastAsia="zh-CN" w:bidi="ar-SA"/>
        </w:rPr>
        <w:t>，在经营活动中</w:t>
      </w:r>
      <w:r>
        <w:rPr>
          <w:rFonts w:hint="eastAsia" w:ascii="宋体" w:hAnsi="宋体" w:eastAsia="宋体" w:cs="宋体"/>
          <w:b/>
          <w:bCs/>
          <w:color w:val="auto"/>
          <w:kern w:val="2"/>
          <w:sz w:val="24"/>
          <w:szCs w:val="24"/>
          <w:highlight w:val="none"/>
          <w:lang w:val="en-US" w:eastAsia="zh-CN" w:bidi="ar-SA"/>
        </w:rPr>
        <w:t>重大违法记录查询</w:t>
      </w:r>
      <w:r>
        <w:rPr>
          <w:rFonts w:hint="eastAsia" w:cs="宋体"/>
          <w:b/>
          <w:bCs/>
          <w:color w:val="auto"/>
          <w:kern w:val="2"/>
          <w:sz w:val="24"/>
          <w:szCs w:val="24"/>
          <w:highlight w:val="none"/>
          <w:lang w:val="en-US" w:eastAsia="zh-CN" w:bidi="ar-SA"/>
        </w:rPr>
        <w:t>情况</w:t>
      </w:r>
      <w:r>
        <w:rPr>
          <w:rFonts w:hint="eastAsia" w:ascii="宋体" w:hAnsi="宋体" w:eastAsia="宋体" w:cs="宋体"/>
          <w:b w:val="0"/>
          <w:bCs w:val="0"/>
          <w:color w:val="auto"/>
          <w:kern w:val="2"/>
          <w:sz w:val="24"/>
          <w:szCs w:val="24"/>
          <w:highlight w:val="none"/>
          <w:lang w:val="en-US" w:eastAsia="zh-CN" w:bidi="ar-SA"/>
        </w:rPr>
        <w:t>）。</w:t>
      </w:r>
    </w:p>
    <w:p w14:paraId="03048EF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5E0F52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98CE4D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bookmarkStart w:id="15" w:name="_GoBack"/>
      <w:bookmarkEnd w:id="15"/>
    </w:p>
    <w:p w14:paraId="5865EAB9">
      <w:pPr>
        <w:pStyle w:val="2"/>
        <w:ind w:left="0" w:leftChars="0" w:firstLine="0" w:firstLineChars="0"/>
        <w:rPr>
          <w:rFonts w:hint="eastAsia"/>
          <w:sz w:val="28"/>
          <w:szCs w:val="28"/>
          <w:highlight w:val="none"/>
          <w:lang w:val="en-US" w:eastAsia="zh-CN"/>
        </w:rPr>
      </w:pPr>
      <w:bookmarkStart w:id="4" w:name="_Toc12322"/>
      <w:bookmarkStart w:id="5" w:name="_Toc11281"/>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rightChars="0" w:firstLine="0" w:firstLineChars="0"/>
              <w:jc w:val="left"/>
              <w:rPr>
                <w:rFonts w:hint="default"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rightChars="0"/>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w:t>
            </w:r>
            <w:r>
              <w:rPr>
                <w:rFonts w:hint="eastAsia" w:ascii="宋体" w:hAnsi="宋体" w:eastAsia="宋体" w:cs="宋体"/>
                <w:color w:val="auto"/>
                <w:sz w:val="21"/>
                <w:szCs w:val="21"/>
                <w:highlight w:val="none"/>
                <w:vertAlign w:val="baseline"/>
                <w:lang w:val="en-US" w:eastAsia="zh-CN"/>
              </w:rPr>
              <w:t>名称</w:t>
            </w:r>
            <w:r>
              <w:rPr>
                <w:rFonts w:hint="eastAsia" w:ascii="宋体" w:hAnsi="宋体" w:cs="宋体"/>
                <w:color w:val="auto"/>
                <w:sz w:val="21"/>
                <w:szCs w:val="21"/>
                <w:highlight w:val="none"/>
                <w:vertAlign w:val="baseline"/>
                <w:lang w:val="en-US" w:eastAsia="zh-CN"/>
              </w:rPr>
              <w:t>及包名</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6B07BA1B">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46959B7E">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08D05F27">
            <w:pPr>
              <w:keepNext w:val="0"/>
              <w:keepLines w:val="0"/>
              <w:numPr>
                <w:ilvl w:val="0"/>
                <w:numId w:val="1"/>
              </w:numPr>
              <w:suppressLineNumbers w:val="0"/>
              <w:bidi w:val="0"/>
              <w:spacing w:before="0" w:beforeAutospacing="0" w:after="0" w:afterAutospacing="0" w:line="240" w:lineRule="auto"/>
              <w:ind w:left="0" w:leftChars="0" w:right="0" w:rightChars="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leftChars="0" w:right="0" w:rightChars="0"/>
              <w:jc w:val="center"/>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righ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rightChars="0"/>
              <w:jc w:val="left"/>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2C4EC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28F463D2">
      <w:pPr>
        <w:pStyle w:val="2"/>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2B5DDC8E">
      <w:pPr>
        <w:spacing w:line="500" w:lineRule="exact"/>
        <w:rPr>
          <w:rFonts w:ascii="宋体" w:hAnsi="宋体"/>
          <w:color w:val="auto"/>
          <w:highlight w:val="none"/>
        </w:rPr>
      </w:pPr>
    </w:p>
    <w:p w14:paraId="0B1E9F36">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1993D">
      <w:pPr>
        <w:ind w:left="0" w:leftChars="0" w:firstLine="0" w:firstLineChars="0"/>
        <w:rPr>
          <w:rFonts w:hint="default" w:ascii="宋体" w:hAnsi="宋体" w:eastAsiaTheme="minorEastAsia"/>
          <w:b/>
          <w:bCs/>
          <w:color w:val="auto"/>
          <w:sz w:val="24"/>
          <w:highlight w:val="none"/>
          <w:lang w:val="en-US" w:eastAsia="zh-CN"/>
        </w:rPr>
      </w:pPr>
    </w:p>
    <w:p w14:paraId="71F17249">
      <w:pPr>
        <w:ind w:left="0" w:leftChars="0" w:firstLine="0" w:firstLineChars="0"/>
        <w:rPr>
          <w:rFonts w:hint="default" w:ascii="宋体" w:hAnsi="宋体" w:eastAsiaTheme="minorEastAsia"/>
          <w:b/>
          <w:bCs/>
          <w:color w:val="auto"/>
          <w:sz w:val="24"/>
          <w:highlight w:val="none"/>
          <w:lang w:val="en-US" w:eastAsia="zh-CN"/>
        </w:rPr>
      </w:pPr>
    </w:p>
    <w:p w14:paraId="6E7F0FB3">
      <w:pPr>
        <w:ind w:left="0" w:leftChars="0" w:firstLine="0" w:firstLineChars="0"/>
        <w:rPr>
          <w:rFonts w:hint="default" w:ascii="宋体" w:hAnsi="宋体" w:eastAsiaTheme="minorEastAsia"/>
          <w:b/>
          <w:bCs/>
          <w:color w:val="auto"/>
          <w:sz w:val="24"/>
          <w:highlight w:val="none"/>
          <w:lang w:val="en-US" w:eastAsia="zh-CN"/>
        </w:rPr>
      </w:pPr>
    </w:p>
    <w:p w14:paraId="55F3D25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277D4D67">
      <w:pPr>
        <w:spacing w:line="500" w:lineRule="exact"/>
        <w:ind w:left="0" w:leftChars="0" w:firstLine="0" w:firstLineChars="0"/>
        <w:rPr>
          <w:rFonts w:ascii="宋体" w:hAnsi="宋体"/>
          <w:color w:val="auto"/>
          <w:highlight w:val="none"/>
        </w:rPr>
      </w:pPr>
    </w:p>
    <w:p w14:paraId="4BDD1EC5">
      <w:pPr>
        <w:spacing w:line="500" w:lineRule="exact"/>
        <w:ind w:left="0" w:leftChars="0" w:firstLine="0" w:firstLineChars="0"/>
        <w:rPr>
          <w:rFonts w:ascii="宋体" w:hAnsi="宋体"/>
          <w:color w:val="auto"/>
          <w:highlight w:val="none"/>
        </w:rPr>
      </w:pPr>
    </w:p>
    <w:p w14:paraId="7E09151F">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0B3FFBB5">
      <w:pPr>
        <w:ind w:left="0" w:leftChars="0" w:firstLine="0" w:firstLineChars="0"/>
        <w:rPr>
          <w:rFonts w:hint="eastAsia" w:ascii="宋体" w:hAnsi="宋体"/>
          <w:b w:val="0"/>
          <w:bCs w:val="0"/>
          <w:color w:val="auto"/>
          <w:sz w:val="24"/>
          <w:highlight w:val="none"/>
        </w:rPr>
      </w:pPr>
    </w:p>
    <w:p w14:paraId="4A6E7301">
      <w:pPr>
        <w:ind w:left="0" w:leftChars="0" w:firstLine="0" w:firstLineChars="0"/>
        <w:rPr>
          <w:rFonts w:hint="eastAsia" w:ascii="宋体" w:hAnsi="宋体"/>
          <w:b w:val="0"/>
          <w:bCs w:val="0"/>
          <w:color w:val="auto"/>
          <w:sz w:val="24"/>
          <w:highlight w:val="none"/>
        </w:rPr>
      </w:pPr>
    </w:p>
    <w:p w14:paraId="6055FAA3">
      <w:pPr>
        <w:ind w:left="0" w:leftChars="0" w:firstLine="0" w:firstLineChars="0"/>
        <w:rPr>
          <w:rFonts w:hint="eastAsia" w:ascii="宋体" w:hAnsi="宋体"/>
          <w:b w:val="0"/>
          <w:bCs w:val="0"/>
          <w:color w:val="auto"/>
          <w:sz w:val="24"/>
          <w:highlight w:val="none"/>
        </w:rPr>
      </w:pPr>
    </w:p>
    <w:p w14:paraId="2C8327A4">
      <w:pPr>
        <w:ind w:left="0" w:leftChars="0" w:firstLine="0" w:firstLineChars="0"/>
        <w:rPr>
          <w:rFonts w:hint="eastAsia" w:ascii="宋体" w:hAnsi="宋体"/>
          <w:b w:val="0"/>
          <w:bCs w:val="0"/>
          <w:color w:val="auto"/>
          <w:sz w:val="24"/>
          <w:highlight w:val="none"/>
        </w:rPr>
      </w:pPr>
    </w:p>
    <w:p w14:paraId="55363343">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5A265B8F">
      <w:pPr>
        <w:ind w:left="0" w:leftChars="0" w:firstLine="0" w:firstLineChars="0"/>
        <w:rPr>
          <w:rFonts w:hint="eastAsia" w:ascii="宋体" w:hAnsi="宋体"/>
          <w:b w:val="0"/>
          <w:bCs w:val="0"/>
          <w:color w:val="auto"/>
          <w:sz w:val="24"/>
          <w:highlight w:val="none"/>
        </w:rPr>
      </w:pPr>
    </w:p>
    <w:p w14:paraId="00239824">
      <w:pPr>
        <w:ind w:left="0" w:leftChars="0" w:firstLine="0" w:firstLineChars="0"/>
        <w:rPr>
          <w:rFonts w:hint="eastAsia" w:ascii="宋体" w:hAnsi="宋体"/>
          <w:b w:val="0"/>
          <w:bCs w:val="0"/>
          <w:color w:val="auto"/>
          <w:sz w:val="24"/>
          <w:highlight w:val="none"/>
        </w:rPr>
      </w:pPr>
    </w:p>
    <w:p w14:paraId="5CC79FEC">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08D1B5F6">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2D448A7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5641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67A0FA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497530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1176A7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w:t>
      </w:r>
      <w:r>
        <w:rPr>
          <w:rFonts w:hint="eastAsia" w:ascii="宋体" w:hAnsi="宋体" w:cs="宋体"/>
          <w:i w:val="0"/>
          <w:iCs w:val="0"/>
          <w:caps w:val="0"/>
          <w:color w:val="000000"/>
          <w:spacing w:val="0"/>
          <w:sz w:val="24"/>
          <w:szCs w:val="24"/>
          <w:lang w:val="en-US" w:eastAsia="zh-CN"/>
        </w:rPr>
        <w:t>+包名</w:t>
      </w:r>
      <w:r>
        <w:rPr>
          <w:rFonts w:hint="eastAsia" w:ascii="宋体" w:hAnsi="宋体" w:eastAsia="宋体" w:cs="宋体"/>
          <w:i w:val="0"/>
          <w:iCs w:val="0"/>
          <w:caps w:val="0"/>
          <w:color w:val="000000"/>
          <w:spacing w:val="0"/>
          <w:sz w:val="24"/>
          <w:szCs w:val="24"/>
        </w:rPr>
        <w:t>） 项目，项目编号为（此处填写项目编号）的项目投标</w:t>
      </w:r>
      <w:r>
        <w:rPr>
          <w:rFonts w:hint="eastAsia" w:ascii="宋体" w:hAnsi="宋体" w:eastAsia="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w:t>
      </w:r>
      <w:r>
        <w:rPr>
          <w:rFonts w:hint="eastAsia" w:ascii="宋体" w:hAnsi="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截止日止，股权或管理关系不会发生变更。如发生变更，将在</w:t>
      </w:r>
      <w:r>
        <w:rPr>
          <w:rFonts w:hint="eastAsia" w:ascii="宋体" w:hAnsi="宋体" w:cs="宋体"/>
          <w:i w:val="0"/>
          <w:iCs w:val="0"/>
          <w:caps w:val="0"/>
          <w:color w:val="000000"/>
          <w:spacing w:val="0"/>
          <w:sz w:val="24"/>
          <w:szCs w:val="24"/>
          <w:lang w:val="en-US" w:eastAsia="zh-CN"/>
        </w:rPr>
        <w:t>遴选响应</w:t>
      </w:r>
      <w:r>
        <w:rPr>
          <w:rFonts w:hint="eastAsia" w:ascii="宋体" w:hAnsi="宋体" w:eastAsia="宋体" w:cs="宋体"/>
          <w:i w:val="0"/>
          <w:iCs w:val="0"/>
          <w:caps w:val="0"/>
          <w:color w:val="000000"/>
          <w:spacing w:val="0"/>
          <w:sz w:val="24"/>
          <w:szCs w:val="24"/>
        </w:rPr>
        <w:t>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6720" w:firstLineChars="28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3FB53E7C">
      <w:pPr>
        <w:rPr>
          <w:rFonts w:hint="eastAsia"/>
          <w:sz w:val="28"/>
          <w:szCs w:val="28"/>
          <w:highlight w:val="none"/>
          <w:lang w:val="en-US" w:eastAsia="zh-CN"/>
        </w:rPr>
      </w:pPr>
    </w:p>
    <w:p w14:paraId="41BC400B">
      <w:pPr>
        <w:rPr>
          <w:rFonts w:hint="eastAsia"/>
          <w:sz w:val="28"/>
          <w:szCs w:val="28"/>
          <w:highlight w:val="none"/>
          <w:lang w:val="en-US" w:eastAsia="zh-CN"/>
        </w:rPr>
      </w:pPr>
    </w:p>
    <w:p w14:paraId="14C7F611">
      <w:pPr>
        <w:rPr>
          <w:rFonts w:hint="eastAsia"/>
          <w:sz w:val="28"/>
          <w:szCs w:val="28"/>
          <w:highlight w:val="none"/>
          <w:lang w:val="en-US" w:eastAsia="zh-CN"/>
        </w:rPr>
      </w:pPr>
    </w:p>
    <w:p w14:paraId="4788648B">
      <w:pPr>
        <w:rPr>
          <w:rFonts w:hint="eastAsia"/>
          <w:sz w:val="28"/>
          <w:szCs w:val="28"/>
          <w:highlight w:val="none"/>
          <w:lang w:val="en-US" w:eastAsia="zh-CN"/>
        </w:rPr>
      </w:pPr>
    </w:p>
    <w:p w14:paraId="6228F569">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（项目名称+包名）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5497"/>
      <w:bookmarkStart w:id="7" w:name="_Toc109889667"/>
      <w:bookmarkStart w:id="8" w:name="_Toc128037695"/>
      <w:bookmarkStart w:id="9" w:name="_Toc15845"/>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val="en-US" w:eastAsia="zh-CN"/>
        </w:rPr>
        <w:t>+</w:t>
      </w:r>
      <w:r>
        <w:rPr>
          <w:rFonts w:hint="eastAsia"/>
          <w:b/>
          <w:szCs w:val="21"/>
          <w:highlight w:val="none"/>
          <w:u w:val="single"/>
        </w:rPr>
        <w:t>项目名称</w:t>
      </w:r>
      <w:r>
        <w:rPr>
          <w:rFonts w:hint="eastAsia"/>
          <w:b/>
          <w:szCs w:val="21"/>
          <w:highlight w:val="none"/>
          <w:u w:val="single"/>
          <w:lang w:val="en-US" w:eastAsia="zh-CN"/>
        </w:rPr>
        <w:t>+包名</w:t>
      </w:r>
      <w:r>
        <w:rPr>
          <w:rFonts w:hint="eastAsia"/>
          <w:b/>
          <w:szCs w:val="21"/>
          <w:highlight w:val="none"/>
          <w:u w:val="single"/>
        </w:rPr>
        <w:t>）</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val="en-US"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u w:val="single"/>
          <w:lang w:val="en-US" w:eastAsia="zh-CN"/>
        </w:rPr>
        <w:t>+包名</w:t>
      </w:r>
      <w:r>
        <w:rPr>
          <w:rFonts w:hint="eastAsia" w:ascii="仿宋_GB2312" w:hAnsi="仿宋" w:eastAsia="仿宋_GB2312"/>
          <w:highlight w:val="none"/>
          <w:u w:val="single"/>
        </w:rPr>
        <w:t>）</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31932"/>
      <w:bookmarkStart w:id="11" w:name="_Toc128037696"/>
      <w:bookmarkStart w:id="12" w:name="_Toc5403"/>
      <w:bookmarkStart w:id="13" w:name="_Toc109889669"/>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3E26607F">
      <w:pPr>
        <w:pStyle w:val="2"/>
        <w:ind w:left="0" w:leftChars="0" w:firstLine="0" w:firstLineChars="0"/>
        <w:rPr>
          <w:rFonts w:hint="eastAsia"/>
          <w:sz w:val="28"/>
          <w:szCs w:val="28"/>
          <w:highlight w:val="none"/>
          <w:lang w:val="en-US" w:eastAsia="zh-CN"/>
        </w:rPr>
      </w:pPr>
      <w:bookmarkStart w:id="14" w:name="_Toc12276"/>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14E6ABF"/>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60B0F"/>
    <w:rsid w:val="055E32F7"/>
    <w:rsid w:val="05816D3C"/>
    <w:rsid w:val="05BE1FE7"/>
    <w:rsid w:val="05C07B0D"/>
    <w:rsid w:val="0605043B"/>
    <w:rsid w:val="06E635A4"/>
    <w:rsid w:val="07A1396F"/>
    <w:rsid w:val="07BA4E8F"/>
    <w:rsid w:val="08517143"/>
    <w:rsid w:val="088D794E"/>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E9E29B6"/>
    <w:rsid w:val="0F4470B9"/>
    <w:rsid w:val="0F9C56B1"/>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8E65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7716E7"/>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9FC7DA6"/>
    <w:rsid w:val="3A277A8A"/>
    <w:rsid w:val="3A7B76A9"/>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650802"/>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16206D"/>
    <w:rsid w:val="4645313C"/>
    <w:rsid w:val="46E43BFF"/>
    <w:rsid w:val="470E6E18"/>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3CC487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110961"/>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050E78"/>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4930</Words>
  <Characters>5167</Characters>
  <Lines>0</Lines>
  <Paragraphs>0</Paragraphs>
  <TotalTime>0</TotalTime>
  <ScaleCrop>false</ScaleCrop>
  <LinksUpToDate>false</LinksUpToDate>
  <CharactersWithSpaces>5662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馨月</cp:lastModifiedBy>
  <dcterms:modified xsi:type="dcterms:W3CDTF">2026-06-14T12:17:23Z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B7434C1C96294540ABBFEFA2EF9C69DE_13</vt:lpwstr>
  </property>
  <property fmtid="{D5CDD505-2E9C-101B-9397-08002B2CF9AE}" pid="4" name="KSOTemplateDocerSaveRecord">
    <vt:lpwstr>eyJoZGlkIjoiNDUwZWNiNjI2NzExZDI1ODZlNDQ0NGU2OTZjMjY0NjIiLCJ1c2VySWQiOiI2ODgzODY0NjQifQ==</vt:lpwstr>
  </property>
</Properties>
</file>