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93782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附：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-SA"/>
        </w:rPr>
        <w:t>报名文件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模板</w:t>
      </w:r>
    </w:p>
    <w:p w14:paraId="4923440B">
      <w:pPr>
        <w:pStyle w:val="6"/>
        <w:ind w:left="0" w:leftChars="0" w:firstLine="0" w:firstLineChars="0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 w14:paraId="269F9379">
      <w:pPr>
        <w:spacing w:after="60"/>
        <w:rPr>
          <w:rFonts w:ascii="宋体" w:hAnsi="宋体" w:eastAsia="宋体"/>
          <w:b/>
          <w:bCs/>
          <w:color w:val="003368"/>
          <w:sz w:val="24"/>
          <w:highlight w:val="none"/>
        </w:rPr>
      </w:pPr>
    </w:p>
    <w:p w14:paraId="0CE85A5D">
      <w:pPr>
        <w:widowControl/>
        <w:spacing w:line="360" w:lineRule="atLeast"/>
        <w:jc w:val="center"/>
        <w:rPr>
          <w:rFonts w:hint="eastAsia" w:ascii="宋体" w:hAnsi="宋体"/>
          <w:b/>
          <w:bCs/>
          <w:color w:val="000000"/>
          <w:sz w:val="84"/>
          <w:szCs w:val="84"/>
          <w:highlight w:val="none"/>
          <w:lang w:eastAsia="zh-CN"/>
        </w:rPr>
      </w:pPr>
      <w:r>
        <w:rPr>
          <w:rFonts w:hint="eastAsia" w:ascii="宋体" w:hAnsi="宋体"/>
          <w:b/>
          <w:bCs/>
          <w:color w:val="000000"/>
          <w:sz w:val="84"/>
          <w:szCs w:val="84"/>
          <w:highlight w:val="none"/>
          <w:lang w:eastAsia="zh-CN"/>
        </w:rPr>
        <w:t>报名</w:t>
      </w:r>
      <w:r>
        <w:rPr>
          <w:rFonts w:hint="eastAsia" w:ascii="宋体" w:hAnsi="宋体"/>
          <w:b/>
          <w:bCs/>
          <w:color w:val="000000"/>
          <w:sz w:val="84"/>
          <w:szCs w:val="84"/>
          <w:highlight w:val="none"/>
          <w:lang w:val="en-US" w:eastAsia="zh-CN"/>
        </w:rPr>
        <w:t>文件</w:t>
      </w:r>
    </w:p>
    <w:p w14:paraId="63D3D2E0">
      <w:pPr>
        <w:widowControl/>
        <w:ind w:left="1"/>
        <w:jc w:val="center"/>
        <w:rPr>
          <w:rFonts w:hint="eastAsia" w:ascii="宋体" w:hAnsi="宋体" w:eastAsia="宋体"/>
          <w:b/>
          <w:bCs/>
          <w:color w:val="000000"/>
          <w:sz w:val="28"/>
          <w:szCs w:val="28"/>
          <w:highlight w:val="none"/>
          <w:lang w:eastAsia="zh-CN"/>
        </w:rPr>
      </w:pPr>
    </w:p>
    <w:p w14:paraId="23E8C680">
      <w:pPr>
        <w:widowControl/>
        <w:spacing w:line="360" w:lineRule="atLeast"/>
        <w:ind w:firstLine="970" w:firstLineChars="345"/>
        <w:rPr>
          <w:rStyle w:val="15"/>
          <w:rFonts w:hint="eastAsia" w:ascii="宋体" w:hAnsi="宋体" w:eastAsia="宋体"/>
          <w:color w:val="000000"/>
          <w:szCs w:val="28"/>
          <w:u w:val="single"/>
        </w:rPr>
      </w:pPr>
      <w:r>
        <w:rPr>
          <w:rStyle w:val="15"/>
          <w:rFonts w:hint="eastAsia" w:ascii="宋体" w:hAnsi="宋体" w:eastAsia="宋体"/>
          <w:color w:val="000000"/>
          <w:szCs w:val="28"/>
        </w:rPr>
        <w:t>项目名称：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  <w:r>
        <w:rPr>
          <w:rStyle w:val="15"/>
          <w:rFonts w:hint="eastAsia"/>
          <w:b w:val="0"/>
          <w:bCs w:val="0"/>
          <w:color w:val="FF0000"/>
          <w:sz w:val="21"/>
          <w:szCs w:val="21"/>
          <w:u w:val="single"/>
          <w:lang w:val="en-US"/>
        </w:rPr>
        <w:t>（须与采购公告项目名称保持一致）</w:t>
      </w:r>
      <w:r>
        <w:rPr>
          <w:rStyle w:val="15"/>
          <w:rFonts w:hint="eastAsia"/>
          <w:color w:val="000000"/>
          <w:szCs w:val="28"/>
          <w:u w:val="single"/>
        </w:rPr>
        <w:t xml:space="preserve">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</w:t>
      </w:r>
    </w:p>
    <w:p w14:paraId="6A86D600">
      <w:pPr>
        <w:widowControl/>
        <w:spacing w:line="360" w:lineRule="atLeast"/>
        <w:ind w:firstLine="970" w:firstLineChars="345"/>
        <w:rPr>
          <w:rStyle w:val="15"/>
          <w:rFonts w:hint="eastAsia" w:ascii="宋体" w:hAnsi="宋体" w:eastAsia="宋体"/>
          <w:color w:val="000000"/>
          <w:szCs w:val="28"/>
        </w:rPr>
      </w:pPr>
      <w:r>
        <w:rPr>
          <w:rStyle w:val="15"/>
          <w:rFonts w:hint="eastAsia" w:ascii="宋体" w:hAnsi="宋体" w:eastAsia="宋体"/>
          <w:color w:val="000000"/>
          <w:szCs w:val="28"/>
          <w:lang w:eastAsia="zh-CN"/>
        </w:rPr>
        <w:t>项目</w:t>
      </w:r>
      <w:r>
        <w:rPr>
          <w:rStyle w:val="15"/>
          <w:rFonts w:hint="eastAsia" w:ascii="宋体" w:hAnsi="宋体" w:eastAsia="宋体"/>
          <w:color w:val="000000"/>
          <w:szCs w:val="28"/>
        </w:rPr>
        <w:t>编号：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  <w:r>
        <w:rPr>
          <w:rStyle w:val="15"/>
          <w:rFonts w:hint="eastAsia"/>
          <w:b w:val="0"/>
          <w:bCs w:val="0"/>
          <w:color w:val="FF0000"/>
          <w:sz w:val="21"/>
          <w:szCs w:val="21"/>
          <w:u w:val="single"/>
          <w:lang w:val="en-US"/>
        </w:rPr>
        <w:t>（须与采购公告项目编号保持一致）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</w:t>
      </w:r>
    </w:p>
    <w:p w14:paraId="18A24988">
      <w:pPr>
        <w:widowControl/>
        <w:spacing w:line="360" w:lineRule="atLeast"/>
        <w:ind w:firstLine="970" w:firstLineChars="345"/>
        <w:rPr>
          <w:rStyle w:val="15"/>
          <w:rFonts w:ascii="宋体" w:hAnsi="宋体" w:eastAsia="宋体"/>
          <w:color w:val="000000"/>
          <w:szCs w:val="28"/>
          <w:u w:val="single"/>
        </w:rPr>
      </w:pPr>
      <w:r>
        <w:rPr>
          <w:rStyle w:val="15"/>
          <w:rFonts w:hint="eastAsia" w:ascii="宋体" w:hAnsi="宋体" w:eastAsia="宋体"/>
          <w:color w:val="000000"/>
          <w:szCs w:val="28"/>
        </w:rPr>
        <w:t>投标单位：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</w:t>
      </w:r>
      <w:r>
        <w:rPr>
          <w:rStyle w:val="15"/>
          <w:rFonts w:hint="eastAsia" w:ascii="宋体" w:hAnsi="宋体" w:eastAsia="宋体" w:cstheme="minorBidi"/>
          <w:color w:val="000000"/>
          <w:szCs w:val="28"/>
          <w:u w:val="single"/>
        </w:rPr>
        <w:t xml:space="preserve">  </w:t>
      </w:r>
      <w:r>
        <w:rPr>
          <w:rStyle w:val="15"/>
          <w:rFonts w:hint="eastAsia" w:ascii="宋体" w:hAnsi="宋体" w:cstheme="minorBidi"/>
          <w:b w:val="0"/>
          <w:bCs w:val="0"/>
          <w:color w:val="FF0000"/>
          <w:sz w:val="21"/>
          <w:szCs w:val="21"/>
          <w:u w:val="single"/>
          <w:lang w:val="en-US"/>
        </w:rPr>
        <w:t>（须</w:t>
      </w:r>
      <w:r>
        <w:rPr>
          <w:rStyle w:val="15"/>
          <w:rFonts w:hint="eastAsia" w:ascii="宋体" w:hAnsi="宋体" w:cstheme="minorBidi"/>
          <w:b w:val="0"/>
          <w:bCs w:val="0"/>
          <w:color w:val="FF0000"/>
          <w:sz w:val="21"/>
          <w:szCs w:val="21"/>
          <w:u w:val="single"/>
          <w:lang w:val="en-US" w:eastAsia="zh-CN"/>
        </w:rPr>
        <w:t>与公章名称一致并</w:t>
      </w:r>
      <w:r>
        <w:rPr>
          <w:rStyle w:val="15"/>
          <w:rFonts w:hint="eastAsia" w:ascii="宋体" w:hAnsi="宋体" w:cstheme="minorBidi"/>
          <w:b w:val="0"/>
          <w:bCs w:val="0"/>
          <w:color w:val="FF0000"/>
          <w:sz w:val="21"/>
          <w:szCs w:val="21"/>
          <w:u w:val="single"/>
          <w:lang w:val="en-US"/>
        </w:rPr>
        <w:t xml:space="preserve">加盖公章）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</w:p>
    <w:p w14:paraId="04201447">
      <w:pPr>
        <w:widowControl/>
        <w:spacing w:line="360" w:lineRule="atLeast"/>
        <w:ind w:firstLine="970" w:firstLineChars="345"/>
        <w:rPr>
          <w:rStyle w:val="15"/>
          <w:rFonts w:hint="eastAsia" w:ascii="宋体" w:hAnsi="宋体" w:eastAsia="宋体" w:cstheme="minorBidi"/>
          <w:color w:val="000000"/>
          <w:szCs w:val="28"/>
          <w:lang w:val="en-US"/>
        </w:rPr>
      </w:pPr>
      <w:r>
        <w:rPr>
          <w:rStyle w:val="15"/>
          <w:rFonts w:hint="eastAsia" w:ascii="宋体" w:hAnsi="宋体" w:eastAsia="宋体" w:cstheme="minorBidi"/>
          <w:color w:val="000000"/>
          <w:szCs w:val="28"/>
          <w:lang w:val="en-US"/>
        </w:rPr>
        <w:t>地    址：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  <w:t xml:space="preserve">                 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  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  <w:t xml:space="preserve">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</w:p>
    <w:p w14:paraId="45CB1897">
      <w:pPr>
        <w:widowControl/>
        <w:spacing w:line="360" w:lineRule="atLeast"/>
        <w:ind w:firstLine="970" w:firstLineChars="345"/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</w:pPr>
      <w:r>
        <w:rPr>
          <w:rStyle w:val="15"/>
          <w:rFonts w:hint="eastAsia" w:ascii="宋体" w:hAnsi="宋体" w:eastAsia="宋体" w:cstheme="minorBidi"/>
          <w:color w:val="000000"/>
          <w:szCs w:val="28"/>
        </w:rPr>
        <w:t>法定代表人</w:t>
      </w:r>
      <w:r>
        <w:rPr>
          <w:rStyle w:val="15"/>
          <w:rFonts w:hint="eastAsia" w:ascii="宋体" w:hAnsi="宋体" w:eastAsia="宋体" w:cstheme="minorBidi"/>
          <w:color w:val="000000"/>
          <w:szCs w:val="28"/>
          <w:lang w:eastAsia="zh-CN"/>
        </w:rPr>
        <w:t>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  <w:t xml:space="preserve">                 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  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  <w:t xml:space="preserve">   </w:t>
      </w:r>
    </w:p>
    <w:p w14:paraId="3DDAEF98">
      <w:pPr>
        <w:widowControl/>
        <w:spacing w:line="360" w:lineRule="atLeast"/>
        <w:ind w:firstLine="970" w:firstLineChars="345"/>
        <w:rPr>
          <w:rStyle w:val="15"/>
          <w:rFonts w:hint="default" w:ascii="宋体" w:hAnsi="宋体" w:eastAsia="宋体"/>
          <w:color w:val="000000"/>
          <w:szCs w:val="28"/>
          <w:lang w:val="en-US"/>
        </w:rPr>
      </w:pPr>
      <w:r>
        <w:rPr>
          <w:rStyle w:val="15"/>
          <w:rFonts w:hint="eastAsia" w:ascii="宋体" w:hAnsi="宋体" w:eastAsia="宋体" w:cstheme="minorBidi"/>
          <w:color w:val="000000"/>
          <w:szCs w:val="28"/>
        </w:rPr>
        <w:t>授权委托人</w:t>
      </w:r>
      <w:r>
        <w:rPr>
          <w:rStyle w:val="15"/>
          <w:rFonts w:hint="eastAsia" w:ascii="宋体" w:hAnsi="宋体" w:eastAsia="宋体" w:cstheme="minorBidi"/>
          <w:color w:val="000000"/>
          <w:szCs w:val="28"/>
          <w:lang w:eastAsia="zh-CN"/>
        </w:rPr>
        <w:t>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  <w:r>
        <w:rPr>
          <w:rStyle w:val="15"/>
          <w:rFonts w:hint="eastAsia" w:ascii="宋体" w:hAnsi="宋体" w:cstheme="minorBidi"/>
          <w:b w:val="0"/>
          <w:bCs w:val="0"/>
          <w:color w:val="FF0000"/>
          <w:sz w:val="21"/>
          <w:szCs w:val="21"/>
          <w:u w:val="single"/>
          <w:lang w:val="en-US"/>
        </w:rPr>
        <w:t>（</w:t>
      </w:r>
      <w:r>
        <w:rPr>
          <w:rStyle w:val="15"/>
          <w:rFonts w:hint="eastAsia" w:ascii="宋体" w:hAnsi="宋体"/>
          <w:b w:val="0"/>
          <w:bCs w:val="0"/>
          <w:color w:val="FF0000"/>
          <w:sz w:val="21"/>
          <w:szCs w:val="21"/>
          <w:u w:val="single"/>
          <w:lang w:val="en-US" w:eastAsia="zh-CN"/>
        </w:rPr>
        <w:t>如有</w:t>
      </w:r>
      <w:r>
        <w:rPr>
          <w:rStyle w:val="15"/>
          <w:rFonts w:hint="eastAsia" w:ascii="宋体" w:hAnsi="宋体"/>
          <w:b w:val="0"/>
          <w:bCs w:val="0"/>
          <w:color w:val="FF0000"/>
          <w:sz w:val="21"/>
          <w:szCs w:val="21"/>
          <w:u w:val="single"/>
          <w:lang w:val="en-US"/>
        </w:rPr>
        <w:t>）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      </w:t>
      </w:r>
      <w:r>
        <w:rPr>
          <w:rStyle w:val="15"/>
          <w:rFonts w:hint="eastAsia" w:ascii="宋体" w:hAnsi="宋体"/>
          <w:color w:val="000000"/>
          <w:szCs w:val="28"/>
          <w:u w:val="single"/>
          <w:lang w:val="en-US"/>
        </w:rPr>
        <w:t xml:space="preserve"> </w:t>
      </w:r>
    </w:p>
    <w:p w14:paraId="030D1240">
      <w:pPr>
        <w:widowControl/>
        <w:spacing w:line="360" w:lineRule="atLeast"/>
        <w:ind w:firstLine="970" w:firstLineChars="345"/>
        <w:rPr>
          <w:rStyle w:val="15"/>
          <w:rFonts w:ascii="宋体" w:hAnsi="宋体" w:eastAsia="宋体"/>
          <w:color w:val="000000"/>
          <w:szCs w:val="28"/>
          <w:u w:val="single"/>
        </w:rPr>
      </w:pPr>
      <w:r>
        <w:rPr>
          <w:rStyle w:val="15"/>
          <w:rFonts w:hint="eastAsia" w:ascii="宋体" w:hAnsi="宋体" w:eastAsia="宋体"/>
          <w:color w:val="000000"/>
          <w:szCs w:val="28"/>
        </w:rPr>
        <w:t>联系电话：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          </w:t>
      </w:r>
      <w:r>
        <w:rPr>
          <w:rStyle w:val="15"/>
          <w:rFonts w:hint="eastAsia" w:ascii="宋体" w:hAnsi="宋体" w:eastAsia="宋体"/>
          <w:b w:val="0"/>
          <w:color w:val="000000"/>
          <w:sz w:val="18"/>
          <w:szCs w:val="18"/>
        </w:rPr>
        <w:t>（手机）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      </w:t>
      </w:r>
      <w:r>
        <w:rPr>
          <w:rStyle w:val="15"/>
          <w:rFonts w:hint="eastAsia" w:ascii="宋体" w:hAnsi="宋体" w:eastAsia="宋体"/>
          <w:b w:val="0"/>
          <w:color w:val="000000"/>
          <w:sz w:val="18"/>
          <w:szCs w:val="18"/>
        </w:rPr>
        <w:t>（办公）</w:t>
      </w:r>
    </w:p>
    <w:p w14:paraId="51B4FA87">
      <w:pPr>
        <w:widowControl/>
        <w:spacing w:line="360" w:lineRule="atLeast"/>
        <w:ind w:firstLine="970" w:firstLineChars="345"/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</w:pPr>
      <w:r>
        <w:rPr>
          <w:rStyle w:val="15"/>
          <w:rFonts w:hint="eastAsia" w:ascii="宋体" w:hAnsi="宋体"/>
          <w:color w:val="000000"/>
          <w:szCs w:val="28"/>
          <w:lang w:val="en-US"/>
        </w:rPr>
        <w:t>邮箱：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  <w:t xml:space="preserve">               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</w:rPr>
        <w:t xml:space="preserve">   </w:t>
      </w:r>
      <w:r>
        <w:rPr>
          <w:rStyle w:val="15"/>
          <w:rFonts w:hint="eastAsia" w:ascii="宋体" w:hAnsi="宋体" w:eastAsia="宋体"/>
          <w:color w:val="000000"/>
          <w:szCs w:val="28"/>
          <w:u w:val="single"/>
          <w:lang w:val="en-US"/>
        </w:rPr>
        <w:t xml:space="preserve">     </w:t>
      </w:r>
    </w:p>
    <w:p w14:paraId="0031118B">
      <w:pPr>
        <w:widowControl/>
        <w:spacing w:line="360" w:lineRule="atLeast"/>
        <w:ind w:firstLine="970" w:firstLineChars="345"/>
        <w:rPr>
          <w:rStyle w:val="15"/>
          <w:rFonts w:ascii="宋体" w:hAnsi="宋体" w:eastAsia="宋体"/>
          <w:color w:val="000000"/>
          <w:szCs w:val="28"/>
        </w:rPr>
      </w:pPr>
      <w:r>
        <w:rPr>
          <w:rStyle w:val="15"/>
          <w:rFonts w:hint="eastAsia" w:ascii="宋体" w:hAnsi="宋体" w:eastAsia="宋体"/>
          <w:color w:val="000000"/>
          <w:szCs w:val="28"/>
          <w:highlight w:val="none"/>
        </w:rPr>
        <w:t>日期：</w:t>
      </w:r>
      <w:r>
        <w:rPr>
          <w:rStyle w:val="15"/>
          <w:rFonts w:ascii="宋体" w:hAnsi="宋体" w:eastAsia="宋体"/>
          <w:color w:val="000000"/>
          <w:szCs w:val="28"/>
          <w:highlight w:val="none"/>
        </w:rPr>
        <w:t>20</w:t>
      </w:r>
      <w:r>
        <w:rPr>
          <w:rStyle w:val="15"/>
          <w:rFonts w:hint="eastAsia" w:ascii="宋体" w:hAnsi="宋体" w:eastAsia="宋体"/>
          <w:color w:val="000000"/>
          <w:szCs w:val="28"/>
          <w:highlight w:val="none"/>
          <w:lang w:val="en-US"/>
        </w:rPr>
        <w:t>2</w:t>
      </w:r>
      <w:r>
        <w:rPr>
          <w:rStyle w:val="15"/>
          <w:rFonts w:hint="eastAsia" w:ascii="宋体" w:hAnsi="宋体"/>
          <w:color w:val="000000"/>
          <w:szCs w:val="28"/>
          <w:highlight w:val="none"/>
          <w:lang w:val="en-US"/>
        </w:rPr>
        <w:t>6</w:t>
      </w:r>
      <w:bookmarkStart w:id="3" w:name="_GoBack"/>
      <w:bookmarkEnd w:id="3"/>
      <w:r>
        <w:rPr>
          <w:rStyle w:val="15"/>
          <w:rFonts w:ascii="宋体" w:hAnsi="宋体" w:eastAsia="宋体"/>
          <w:color w:val="000000"/>
          <w:szCs w:val="28"/>
          <w:highlight w:val="none"/>
        </w:rPr>
        <w:t>年</w:t>
      </w:r>
      <w:r>
        <w:rPr>
          <w:rStyle w:val="15"/>
          <w:rFonts w:hint="eastAsia" w:ascii="宋体" w:hAnsi="宋体" w:eastAsia="宋体"/>
          <w:color w:val="000000"/>
          <w:szCs w:val="28"/>
          <w:highlight w:val="none"/>
          <w:u w:val="single"/>
        </w:rPr>
        <w:t xml:space="preserve">    </w:t>
      </w:r>
      <w:r>
        <w:rPr>
          <w:rStyle w:val="15"/>
          <w:rFonts w:ascii="宋体" w:hAnsi="宋体" w:eastAsia="宋体"/>
          <w:color w:val="000000"/>
          <w:szCs w:val="28"/>
          <w:highlight w:val="none"/>
        </w:rPr>
        <w:t>月</w:t>
      </w:r>
      <w:r>
        <w:rPr>
          <w:rStyle w:val="15"/>
          <w:rFonts w:hint="eastAsia" w:ascii="宋体" w:hAnsi="宋体" w:eastAsia="宋体"/>
          <w:color w:val="000000"/>
          <w:szCs w:val="28"/>
          <w:highlight w:val="none"/>
          <w:u w:val="single"/>
        </w:rPr>
        <w:t xml:space="preserve">    </w:t>
      </w:r>
      <w:r>
        <w:rPr>
          <w:rStyle w:val="15"/>
          <w:rFonts w:ascii="宋体" w:hAnsi="宋体" w:eastAsia="宋体"/>
          <w:color w:val="000000"/>
          <w:szCs w:val="28"/>
          <w:highlight w:val="none"/>
        </w:rPr>
        <w:t>日</w:t>
      </w:r>
      <w:r>
        <w:rPr>
          <w:rStyle w:val="15"/>
          <w:rFonts w:hint="eastAsia" w:ascii="宋体" w:hAnsi="宋体" w:eastAsia="宋体"/>
          <w:color w:val="000000"/>
          <w:szCs w:val="28"/>
          <w:highlight w:val="none"/>
        </w:rPr>
        <w:t xml:space="preserve">              </w:t>
      </w:r>
      <w:r>
        <w:rPr>
          <w:rStyle w:val="15"/>
          <w:rFonts w:hint="eastAsia" w:ascii="宋体" w:hAnsi="宋体" w:eastAsia="宋体"/>
          <w:color w:val="000000"/>
          <w:szCs w:val="28"/>
        </w:rPr>
        <w:t xml:space="preserve">                             </w:t>
      </w:r>
    </w:p>
    <w:p w14:paraId="0DC7C50E">
      <w:pPr>
        <w:widowControl/>
        <w:numPr>
          <w:ilvl w:val="0"/>
          <w:numId w:val="0"/>
        </w:numPr>
        <w:spacing w:line="400" w:lineRule="exact"/>
        <w:rPr>
          <w:rStyle w:val="15"/>
          <w:rFonts w:hint="eastAsia" w:ascii="宋体" w:hAnsi="宋体" w:eastAsia="宋体"/>
          <w:color w:val="000000"/>
          <w:szCs w:val="28"/>
          <w:highlight w:val="none"/>
        </w:rPr>
      </w:pPr>
    </w:p>
    <w:p w14:paraId="036AE389">
      <w:pPr>
        <w:widowControl/>
        <w:numPr>
          <w:ilvl w:val="0"/>
          <w:numId w:val="0"/>
        </w:numPr>
        <w:spacing w:line="400" w:lineRule="exact"/>
        <w:rPr>
          <w:rStyle w:val="15"/>
          <w:rFonts w:hint="eastAsia" w:ascii="宋体" w:hAnsi="宋体" w:eastAsia="宋体"/>
          <w:color w:val="000000"/>
          <w:szCs w:val="28"/>
          <w:highlight w:val="none"/>
        </w:rPr>
      </w:pPr>
    </w:p>
    <w:p w14:paraId="199C1488">
      <w:pPr>
        <w:widowControl/>
        <w:numPr>
          <w:ilvl w:val="0"/>
          <w:numId w:val="0"/>
        </w:numPr>
        <w:spacing w:line="400" w:lineRule="exact"/>
        <w:rPr>
          <w:rStyle w:val="15"/>
          <w:rFonts w:hint="eastAsia" w:ascii="宋体" w:hAnsi="宋体" w:eastAsia="宋体"/>
          <w:color w:val="000000"/>
          <w:szCs w:val="28"/>
          <w:highlight w:val="none"/>
        </w:rPr>
      </w:pPr>
      <w:r>
        <w:rPr>
          <w:rStyle w:val="15"/>
          <w:rFonts w:hint="eastAsia" w:ascii="宋体" w:hAnsi="宋体" w:eastAsia="宋体"/>
          <w:color w:val="000000"/>
          <w:szCs w:val="28"/>
          <w:highlight w:val="none"/>
        </w:rPr>
        <w:t>备注：</w:t>
      </w:r>
    </w:p>
    <w:p w14:paraId="625F19D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exact"/>
        <w:jc w:val="left"/>
        <w:textAlignment w:val="auto"/>
        <w:rPr>
          <w:rFonts w:hint="eastAsia" w:ascii="宋体" w:hAnsi="宋体" w:eastAsia="宋体" w:cs="Arial"/>
          <w:color w:val="000000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Arial"/>
          <w:color w:val="000000"/>
          <w:kern w:val="0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cs="Arial"/>
          <w:color w:val="000000"/>
          <w:kern w:val="0"/>
          <w:sz w:val="21"/>
          <w:szCs w:val="21"/>
          <w:highlight w:val="none"/>
          <w:lang w:eastAsia="zh-CN"/>
        </w:rPr>
        <w:t>报名文件扫描件</w:t>
      </w:r>
      <w:r>
        <w:rPr>
          <w:rFonts w:hint="eastAsia" w:ascii="宋体" w:hAnsi="宋体" w:eastAsia="宋体" w:cs="Arial"/>
          <w:color w:val="000000"/>
          <w:kern w:val="0"/>
          <w:sz w:val="21"/>
          <w:szCs w:val="21"/>
          <w:highlight w:val="none"/>
        </w:rPr>
        <w:t>发送至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1"/>
          <w:szCs w:val="21"/>
          <w:highlight w:val="none"/>
        </w:rPr>
        <w:t>电子邮箱</w:t>
      </w:r>
      <w:r>
        <w:rPr>
          <w:rFonts w:hint="eastAsia" w:ascii="宋体" w:hAnsi="宋体" w:cs="Arial"/>
          <w:color w:val="000000"/>
          <w:kern w:val="0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</w:rPr>
        <w:t>文件命名为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</w:rPr>
        <w:t>“项目名称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  <w:lang w:val="en-US"/>
        </w:rPr>
        <w:t>+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  <w:lang w:eastAsia="zh-CN"/>
        </w:rPr>
        <w:t>投标单位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</w:rPr>
        <w:t>名称”</w:t>
      </w:r>
      <w:r>
        <w:rPr>
          <w:rFonts w:hint="eastAsia" w:ascii="宋体" w:hAnsi="宋体" w:eastAsia="宋体" w:cs="Arial"/>
          <w:color w:val="000000"/>
          <w:kern w:val="0"/>
          <w:szCs w:val="21"/>
          <w:highlight w:val="none"/>
          <w:lang w:eastAsia="zh-CN"/>
        </w:rPr>
        <w:t>）；</w:t>
      </w:r>
    </w:p>
    <w:p w14:paraId="78087E8B">
      <w:pPr>
        <w:widowControl/>
        <w:jc w:val="left"/>
        <w:rPr>
          <w:rFonts w:hint="eastAsia" w:ascii="宋体" w:hAnsi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</w:pPr>
      <w:r>
        <w:rPr>
          <w:rFonts w:hint="eastAsia" w:ascii="宋体" w:hAnsi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t>2.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t>电子邮箱：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instrText xml:space="preserve"> HYPERLINK "mailto:深圳市中西医结合医院招标办1624216874@qq.com" </w:instrText>
      </w:r>
      <w:r>
        <w:rPr>
          <w:rFonts w:hint="eastAsia" w:ascii="宋体" w:hAnsi="宋体" w:eastAsia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t>zbcgb@ft2yy.cn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Cs w:val="21"/>
          <w:highlight w:val="yellow"/>
          <w:lang w:val="en-US" w:eastAsia="zh-CN"/>
        </w:rPr>
        <w:fldChar w:fldCharType="end"/>
      </w:r>
    </w:p>
    <w:p w14:paraId="3043A5AF">
      <w:pPr>
        <w:pStyle w:val="17"/>
        <w:rPr>
          <w:rFonts w:hint="eastAsia"/>
          <w:lang w:val="en-US" w:eastAsia="zh-CN"/>
        </w:rPr>
      </w:pPr>
      <w:r>
        <w:rPr>
          <w:rFonts w:hint="eastAsia" w:ascii="宋体" w:hAnsi="宋体" w:eastAsia="宋体" w:cs="Arial"/>
          <w:color w:val="FF0000"/>
          <w:kern w:val="0"/>
          <w:szCs w:val="21"/>
          <w:highlight w:val="none"/>
          <w:lang w:val="en-US" w:eastAsia="zh-CN"/>
        </w:rPr>
        <w:t>（1）投标人须在采购公告规定的</w:t>
      </w:r>
      <w:r>
        <w:rPr>
          <w:rFonts w:hint="eastAsia" w:ascii="宋体" w:hAnsi="宋体" w:cs="Arial"/>
          <w:color w:val="FF0000"/>
          <w:kern w:val="0"/>
          <w:szCs w:val="21"/>
          <w:highlight w:val="none"/>
          <w:lang w:val="en-US" w:eastAsia="zh-CN"/>
        </w:rPr>
        <w:t>报名</w:t>
      </w:r>
      <w:r>
        <w:rPr>
          <w:rFonts w:hint="eastAsia" w:ascii="宋体" w:hAnsi="宋体" w:eastAsia="宋体" w:cs="Arial"/>
          <w:color w:val="FF0000"/>
          <w:kern w:val="0"/>
          <w:szCs w:val="21"/>
          <w:highlight w:val="none"/>
          <w:lang w:val="en-US" w:eastAsia="zh-CN"/>
        </w:rPr>
        <w:t>时间内将</w:t>
      </w:r>
      <w:r>
        <w:rPr>
          <w:rFonts w:hint="eastAsia" w:ascii="宋体" w:hAnsi="宋体" w:cs="Arial"/>
          <w:color w:val="FF0000"/>
          <w:kern w:val="0"/>
          <w:szCs w:val="21"/>
          <w:highlight w:val="none"/>
          <w:lang w:val="en-US" w:eastAsia="zh-CN"/>
        </w:rPr>
        <w:t>报名文件</w:t>
      </w:r>
      <w:r>
        <w:rPr>
          <w:rFonts w:hint="eastAsia" w:ascii="宋体" w:hAnsi="宋体" w:eastAsia="宋体" w:cs="Arial"/>
          <w:color w:val="FF0000"/>
          <w:kern w:val="0"/>
          <w:szCs w:val="21"/>
          <w:highlight w:val="none"/>
          <w:lang w:val="en-US" w:eastAsia="zh-CN"/>
        </w:rPr>
        <w:t>发送至电子邮箱。</w:t>
      </w:r>
    </w:p>
    <w:p w14:paraId="1CD82C83">
      <w:pPr>
        <w:widowControl/>
        <w:ind w:firstLine="420" w:firstLineChars="200"/>
        <w:jc w:val="left"/>
        <w:rPr>
          <w:rFonts w:hint="eastAsia" w:ascii="宋体" w:hAnsi="宋体" w:eastAsia="宋体" w:cs="Arial"/>
          <w:color w:val="FF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Arial"/>
          <w:color w:val="FF0000"/>
          <w:kern w:val="0"/>
          <w:szCs w:val="21"/>
          <w:highlight w:val="none"/>
          <w:lang w:val="en-US" w:eastAsia="zh-CN"/>
        </w:rPr>
        <w:t>（2）为避免因电脑病毒等原因导致邮件被拦截等情况，投标人发邮件后，请及时电话咨询和确认，否则造成逾期投标等后果由投标人自行承担。</w:t>
      </w:r>
    </w:p>
    <w:p w14:paraId="2887F811">
      <w:pPr>
        <w:rPr>
          <w:rStyle w:val="15"/>
          <w:rFonts w:hint="eastAsia" w:ascii="宋体" w:hAnsi="宋体" w:cstheme="minorBidi"/>
          <w:b/>
          <w:bCs/>
          <w:color w:val="FF0000"/>
          <w:sz w:val="24"/>
          <w:szCs w:val="24"/>
        </w:rPr>
      </w:pPr>
    </w:p>
    <w:p w14:paraId="5DDB8185">
      <w:pPr>
        <w:rPr>
          <w:rStyle w:val="15"/>
          <w:rFonts w:hint="default" w:ascii="宋体" w:hAnsi="宋体" w:cstheme="minorBidi"/>
          <w:b/>
          <w:bCs/>
          <w:color w:val="FF0000"/>
          <w:sz w:val="24"/>
          <w:szCs w:val="24"/>
          <w:lang w:val="en-US" w:eastAsia="zh-CN"/>
        </w:rPr>
      </w:pPr>
      <w:r>
        <w:rPr>
          <w:rStyle w:val="15"/>
          <w:rFonts w:hint="eastAsia" w:ascii="宋体" w:hAnsi="宋体" w:cstheme="minorBidi"/>
          <w:b/>
          <w:bCs/>
          <w:color w:val="FF0000"/>
          <w:sz w:val="24"/>
          <w:szCs w:val="24"/>
        </w:rPr>
        <w:t>温馨提示：</w:t>
      </w:r>
      <w:r>
        <w:rPr>
          <w:rStyle w:val="15"/>
          <w:rFonts w:hint="eastAsia" w:ascii="宋体" w:hAnsi="宋体" w:cstheme="minorBidi"/>
          <w:b/>
          <w:bCs/>
          <w:color w:val="FF0000"/>
          <w:sz w:val="24"/>
          <w:szCs w:val="24"/>
          <w:lang w:eastAsia="zh-CN"/>
        </w:rPr>
        <w:t>建议资料使用彩色复印件或原件扫描件，</w:t>
      </w:r>
      <w:r>
        <w:rPr>
          <w:rStyle w:val="15"/>
          <w:rFonts w:hint="eastAsia" w:ascii="宋体" w:hAnsi="宋体" w:cstheme="minorBidi"/>
          <w:b/>
          <w:bCs/>
          <w:color w:val="FF0000"/>
          <w:sz w:val="24"/>
          <w:szCs w:val="24"/>
        </w:rPr>
        <w:t>资料未盖公章、未正确签署、缺项、漏项、扫描件模糊、资料不齐全等未按要求提供的均视为无效报名。</w:t>
      </w:r>
    </w:p>
    <w:p w14:paraId="3165CC80">
      <w:pPr>
        <w:widowControl/>
        <w:spacing w:line="360" w:lineRule="atLeast"/>
        <w:jc w:val="both"/>
        <w:rPr>
          <w:rStyle w:val="15"/>
          <w:rFonts w:hint="eastAsia"/>
          <w:color w:val="000000"/>
          <w:sz w:val="36"/>
          <w:szCs w:val="36"/>
          <w:lang w:eastAsia="zh-CN"/>
        </w:rPr>
      </w:pPr>
    </w:p>
    <w:p w14:paraId="6D54CE3D">
      <w:pPr>
        <w:pStyle w:val="8"/>
        <w:jc w:val="both"/>
        <w:rPr>
          <w:rFonts w:hint="eastAsia" w:ascii="宋体" w:hAnsi="宋体"/>
          <w:b/>
          <w:bCs/>
          <w:szCs w:val="21"/>
          <w:lang w:val="en-US" w:eastAsia="zh-CN"/>
        </w:rPr>
      </w:pPr>
    </w:p>
    <w:p w14:paraId="5C584FA5">
      <w:pPr>
        <w:pStyle w:val="5"/>
        <w:pageBreakBefore/>
        <w:spacing w:before="0" w:line="377" w:lineRule="auto"/>
        <w:jc w:val="center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36"/>
          <w:lang w:val="en-US" w:eastAsia="zh-CN"/>
        </w:rPr>
        <w:t>一、投标响应函</w:t>
      </w:r>
    </w:p>
    <w:p w14:paraId="7F9F4DE5">
      <w:pPr>
        <w:adjustRightInd w:val="0"/>
        <w:snapToGrid w:val="0"/>
        <w:spacing w:line="276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致：深圳市福田区第二人民医院</w:t>
      </w:r>
    </w:p>
    <w:p w14:paraId="2ADC902E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依据贵方组织采购的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)项目，我方代表（姓名）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经正式授权并代表（投标人名称）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提交下述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投标（响应）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文件正本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份，副本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份。</w:t>
      </w:r>
    </w:p>
    <w:p w14:paraId="5B19D0B4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1. 自查表；</w:t>
      </w:r>
    </w:p>
    <w:p w14:paraId="19A517AD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2. 资格性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符合性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文件；</w:t>
      </w:r>
    </w:p>
    <w:p w14:paraId="56E74602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3. 价格部分；</w:t>
      </w:r>
    </w:p>
    <w:p w14:paraId="54BF93BB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4. 技术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部分；</w:t>
      </w:r>
    </w:p>
    <w:p w14:paraId="3115F9B4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5. 商务部分；</w:t>
      </w:r>
    </w:p>
    <w:p w14:paraId="43E08689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6．声明、投标人诚信承诺函及其他相关承诺函；</w:t>
      </w:r>
    </w:p>
    <w:p w14:paraId="72016432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在此，我方声明如下：</w:t>
      </w:r>
    </w:p>
    <w:p w14:paraId="4F63C5BA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1.同意并接受招标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询价采购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文件的各项要求，遵守招标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询价采购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文件中的各项规定，按招标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询价采购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文件的要求提供报价。</w:t>
      </w:r>
    </w:p>
    <w:p w14:paraId="42C67515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2.投标有效期为递交投标/响应文件之日起90天，中标人投标有效期延至合同验收之日。</w:t>
      </w:r>
    </w:p>
    <w:p w14:paraId="37D348C9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3.我方已经详细地阅读了全部招标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询价采购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文件及其附件，包括澄清及参考文件(如果有的话)。我方已完全清晰理解招标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询价采购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文件的要求，不存在任何含糊不清和误解之处，同意放弃对这些文件所提出的异议和质疑的权利。</w:t>
      </w:r>
    </w:p>
    <w:p w14:paraId="6BFDC4BB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承诺按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询价采购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文件要求提供本国产品/服务。</w:t>
      </w:r>
    </w:p>
    <w:p w14:paraId="4842F4A3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.我方已毫无保留地向贵方提供一切所需的证明材料。</w:t>
      </w:r>
    </w:p>
    <w:p w14:paraId="0DDCEF4C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.我方承诺在本次投标响应中提供的一切文件，无论是原件还是复印件均为真实和准确的，绝无任何虚假、伪造和夸大的成份，否则，愿承担相应的后果和法律责任。</w:t>
      </w:r>
    </w:p>
    <w:p w14:paraId="5932DF44">
      <w:pPr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.我方完全服从和尊重评委会所作的评定结果，同时清楚理解到报价最低并非意味着必定获得中标资格。</w:t>
      </w:r>
    </w:p>
    <w:p w14:paraId="04A2B344">
      <w:pPr>
        <w:ind w:firstLine="480" w:firstLineChars="200"/>
        <w:rPr>
          <w:rFonts w:hint="eastAsia"/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如我方在开标后规定的投标有效期内撤回投标或在中标后放弃中标，愿意接受主管部门的处理处罚。</w:t>
      </w:r>
    </w:p>
    <w:p w14:paraId="0B3F566F">
      <w:pPr>
        <w:adjustRightInd w:val="0"/>
        <w:snapToGrid w:val="0"/>
        <w:spacing w:line="276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82D0EDB">
      <w:pPr>
        <w:adjustRightInd w:val="0"/>
        <w:snapToGrid w:val="0"/>
        <w:spacing w:line="276" w:lineRule="auto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投标单位：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</w:p>
    <w:p w14:paraId="685DBDA2">
      <w:pPr>
        <w:adjustRightInd w:val="0"/>
        <w:snapToGrid w:val="0"/>
        <w:spacing w:line="276" w:lineRule="auto"/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</w:p>
    <w:p w14:paraId="63F1B7B1">
      <w:pPr>
        <w:adjustRightInd w:val="0"/>
        <w:snapToGrid w:val="0"/>
        <w:spacing w:line="276" w:lineRule="auto"/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授权委托人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</w:p>
    <w:p w14:paraId="5E2945D1">
      <w:pPr>
        <w:adjustRightInd w:val="0"/>
        <w:snapToGrid w:val="0"/>
        <w:spacing w:line="276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</w:p>
    <w:p w14:paraId="1F298E92">
      <w:pPr>
        <w:adjustRightInd w:val="0"/>
        <w:snapToGrid w:val="0"/>
        <w:spacing w:line="276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</w:t>
      </w:r>
      <w:r>
        <w:rPr>
          <w:rFonts w:hint="eastAsia" w:ascii="仿宋" w:hAnsi="仿宋" w:eastAsia="仿宋" w:cs="仿宋"/>
          <w:sz w:val="24"/>
          <w:szCs w:val="24"/>
        </w:rPr>
        <w:t xml:space="preserve">电话：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</w:p>
    <w:p w14:paraId="12F49335">
      <w:pPr>
        <w:adjustRightInd w:val="0"/>
        <w:snapToGrid w:val="0"/>
        <w:spacing w:line="276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电子邮箱：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</w:p>
    <w:p w14:paraId="5F47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200" w:firstLineChars="500"/>
        <w:jc w:val="left"/>
        <w:textAlignment w:val="auto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法定代表人或其授权委托人（</w:t>
      </w:r>
      <w:r>
        <w:rPr>
          <w:rFonts w:hint="eastAsia" w:ascii="仿宋" w:hAnsi="仿宋" w:eastAsia="仿宋" w:cs="仿宋"/>
          <w:b/>
          <w:color w:val="FF0000"/>
          <w:sz w:val="24"/>
        </w:rPr>
        <w:t>签名或盖私章</w:t>
      </w:r>
      <w:r>
        <w:rPr>
          <w:rFonts w:hint="eastAsia" w:ascii="仿宋" w:hAnsi="仿宋" w:eastAsia="仿宋" w:cs="仿宋"/>
          <w:sz w:val="24"/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7D13E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8E23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600" w:firstLineChars="1500"/>
        <w:jc w:val="left"/>
        <w:textAlignment w:val="auto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投标单位（</w:t>
      </w:r>
      <w:r>
        <w:rPr>
          <w:rFonts w:hint="eastAsia" w:ascii="仿宋" w:hAnsi="仿宋" w:eastAsia="仿宋" w:cs="仿宋"/>
          <w:b/>
          <w:color w:val="FF0000"/>
          <w:sz w:val="24"/>
        </w:rPr>
        <w:t>盖公章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）：</w:t>
      </w:r>
    </w:p>
    <w:p w14:paraId="52700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322D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rFonts w:cs="Times New Roman" w:asciiTheme="minorEastAsia" w:hAnsiTheme="minorEastAsia" w:eastAsiaTheme="minorEastAsia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日期：    年  月  日</w:t>
      </w:r>
    </w:p>
    <w:p w14:paraId="13EC7E34">
      <w:pPr>
        <w:rPr>
          <w:rFonts w:ascii="宋体" w:hAnsi="宋体" w:cs="宋体"/>
          <w:color w:val="auto"/>
          <w:highlight w:val="yellow"/>
        </w:rPr>
      </w:pPr>
      <w:r>
        <w:rPr>
          <w:rFonts w:hint="eastAsia" w:ascii="宋体" w:hAnsi="宋体" w:cs="宋体"/>
          <w:color w:val="auto"/>
          <w:highlight w:val="yellow"/>
        </w:rPr>
        <w:t>备注：响应供应商必须根据上述</w:t>
      </w:r>
      <w:r>
        <w:rPr>
          <w:rFonts w:hint="eastAsia" w:ascii="宋体" w:hAnsi="宋体" w:cs="宋体"/>
          <w:color w:val="auto"/>
          <w:highlight w:val="yellow"/>
          <w:lang w:val="en-US" w:eastAsia="zh-CN"/>
        </w:rPr>
        <w:t>响应</w:t>
      </w:r>
      <w:r>
        <w:rPr>
          <w:rFonts w:hint="eastAsia" w:ascii="宋体" w:hAnsi="宋体" w:cs="宋体"/>
          <w:color w:val="auto"/>
          <w:highlight w:val="yellow"/>
        </w:rPr>
        <w:t>函格式内容填写，否则作投标无效处理。</w:t>
      </w:r>
    </w:p>
    <w:p w14:paraId="6F3312D2">
      <w:pPr>
        <w:pStyle w:val="8"/>
        <w:jc w:val="center"/>
        <w:rPr>
          <w:rFonts w:hint="eastAsia" w:ascii="宋体" w:hAnsi="宋体"/>
          <w:b/>
          <w:bCs/>
          <w:szCs w:val="21"/>
          <w:lang w:val="en-US" w:eastAsia="zh-CN"/>
        </w:rPr>
      </w:pPr>
    </w:p>
    <w:p w14:paraId="63676C2D">
      <w:pPr>
        <w:spacing w:after="60"/>
        <w:ind w:left="1143" w:leftChars="200" w:hanging="723" w:hangingChars="200"/>
        <w:jc w:val="center"/>
        <w:rPr>
          <w:rFonts w:hint="eastAsia" w:ascii="仿宋" w:hAnsi="仿宋" w:eastAsia="仿宋" w:cs="仿宋"/>
          <w:b/>
          <w:bCs w:val="0"/>
          <w:kern w:val="2"/>
          <w:sz w:val="36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6"/>
          <w:szCs w:val="28"/>
          <w:lang w:val="en-US" w:eastAsia="zh-CN" w:bidi="ar-SA"/>
        </w:rPr>
        <w:t>（二）法定代表人/负责人证明书</w:t>
      </w:r>
    </w:p>
    <w:p w14:paraId="20EB2236">
      <w:pPr>
        <w:numPr>
          <w:ilvl w:val="0"/>
          <w:numId w:val="0"/>
        </w:numPr>
        <w:bidi w:val="0"/>
        <w:jc w:val="center"/>
        <w:rPr>
          <w:rFonts w:hint="eastAsia" w:ascii="宋体" w:hAnsi="宋体" w:eastAsia="仿宋" w:cs="宋体"/>
          <w:b/>
          <w:sz w:val="24"/>
          <w:highlight w:val="none"/>
          <w:lang w:val="en-US" w:eastAsia="zh-CN"/>
        </w:rPr>
      </w:pPr>
    </w:p>
    <w:p w14:paraId="3FCACA38">
      <w:pPr>
        <w:spacing w:line="480" w:lineRule="auto"/>
        <w:ind w:firstLine="420" w:firstLineChars="2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法定代表人姓名：</w:t>
      </w:r>
      <w:r>
        <w:rPr>
          <w:rFonts w:hint="eastAsia" w:ascii="仿宋" w:hAnsi="仿宋" w:eastAsia="仿宋" w:cs="仿宋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lang w:eastAsia="zh-CN"/>
        </w:rPr>
        <w:t>，现任我单位</w:t>
      </w:r>
      <w:r>
        <w:rPr>
          <w:rFonts w:hint="eastAsia" w:ascii="仿宋" w:hAnsi="仿宋" w:eastAsia="仿宋" w:cs="仿宋"/>
          <w:u w:val="single"/>
          <w:lang w:eastAsia="zh-CN"/>
        </w:rPr>
        <w:t xml:space="preserve">         </w:t>
      </w:r>
      <w:r>
        <w:rPr>
          <w:rFonts w:hint="eastAsia" w:ascii="仿宋" w:hAnsi="仿宋" w:eastAsia="仿宋" w:cs="仿宋"/>
          <w:lang w:eastAsia="zh-CN"/>
        </w:rPr>
        <w:t>职务，为法定代表人（负责人），特此证明。</w:t>
      </w:r>
    </w:p>
    <w:p w14:paraId="3FE12CC1">
      <w:pPr>
        <w:spacing w:line="360" w:lineRule="auto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本证明书自签发之日起生效，有效期与本公司投标文件中标注的投标有效期相同。</w:t>
      </w:r>
    </w:p>
    <w:p w14:paraId="3620A1FD">
      <w:pPr>
        <w:spacing w:line="480" w:lineRule="auto"/>
        <w:ind w:firstLine="422" w:firstLineChars="200"/>
        <w:rPr>
          <w:rFonts w:ascii="宋体" w:hAnsi="宋体"/>
        </w:rPr>
      </w:pPr>
      <w:r>
        <w:rPr>
          <w:rFonts w:hint="eastAsia" w:ascii="宋体" w:hAnsi="宋体"/>
          <w:b/>
          <w:bCs/>
        </w:rPr>
        <w:t>签发日期：</w:t>
      </w:r>
      <w:r>
        <w:rPr>
          <w:rFonts w:hint="eastAsia" w:ascii="宋体" w:hAnsi="宋体"/>
          <w:b/>
          <w:bCs/>
          <w:u w:val="single"/>
        </w:rPr>
        <w:t xml:space="preserve">     </w:t>
      </w:r>
      <w:r>
        <w:rPr>
          <w:rFonts w:hint="eastAsia" w:ascii="宋体" w:hAnsi="宋体"/>
          <w:b/>
          <w:bCs/>
        </w:rPr>
        <w:t>年</w:t>
      </w:r>
      <w:r>
        <w:rPr>
          <w:rFonts w:hint="eastAsia" w:ascii="宋体" w:hAnsi="宋体"/>
          <w:b/>
          <w:bCs/>
          <w:u w:val="single"/>
        </w:rPr>
        <w:t xml:space="preserve">   </w:t>
      </w:r>
      <w:r>
        <w:rPr>
          <w:rFonts w:hint="eastAsia" w:ascii="宋体" w:hAnsi="宋体"/>
          <w:b/>
          <w:bCs/>
        </w:rPr>
        <w:t>月</w:t>
      </w:r>
      <w:r>
        <w:rPr>
          <w:rFonts w:hint="eastAsia" w:ascii="宋体" w:hAnsi="宋体"/>
          <w:b/>
          <w:bCs/>
          <w:u w:val="single"/>
        </w:rPr>
        <w:t xml:space="preserve">   </w:t>
      </w:r>
      <w:r>
        <w:rPr>
          <w:rFonts w:hint="eastAsia" w:ascii="宋体" w:hAnsi="宋体"/>
          <w:b/>
          <w:bCs/>
        </w:rPr>
        <w:t>日</w:t>
      </w:r>
      <w:r>
        <w:rPr>
          <w:rFonts w:ascii="宋体" w:hAnsi="宋体"/>
          <w:b/>
          <w:bCs/>
        </w:rPr>
        <w:t xml:space="preserve"> </w:t>
      </w:r>
      <w:r>
        <w:rPr>
          <w:rFonts w:ascii="宋体" w:hAnsi="宋体"/>
        </w:rPr>
        <w:t xml:space="preserve">          </w:t>
      </w:r>
    </w:p>
    <w:p w14:paraId="0C2BA712">
      <w:pPr>
        <w:spacing w:line="360" w:lineRule="auto"/>
        <w:ind w:firstLine="422" w:firstLineChars="200"/>
      </w:pPr>
      <w:r>
        <w:rPr>
          <w:rFonts w:hint="eastAsia"/>
          <w:b/>
          <w:bCs/>
          <w:lang w:eastAsia="zh-CN"/>
        </w:rPr>
        <w:t>投标</w:t>
      </w:r>
      <w:r>
        <w:rPr>
          <w:rFonts w:hint="eastAsia"/>
          <w:b/>
          <w:bCs/>
        </w:rPr>
        <w:t>单位名称：（</w:t>
      </w:r>
      <w:r>
        <w:rPr>
          <w:rFonts w:hint="eastAsia"/>
          <w:b/>
          <w:bCs/>
          <w:lang w:eastAsia="zh-CN"/>
        </w:rPr>
        <w:t>盖</w:t>
      </w:r>
      <w:r>
        <w:rPr>
          <w:rFonts w:hint="eastAsia"/>
          <w:b/>
          <w:bCs/>
        </w:rPr>
        <w:t>公章）</w:t>
      </w:r>
      <w:r>
        <w:rPr>
          <w:color w:val="000000"/>
          <w:szCs w:val="21"/>
          <w:u w:val="single"/>
        </w:rPr>
        <w:t xml:space="preserve">       </w:t>
      </w:r>
    </w:p>
    <w:p w14:paraId="300558BC">
      <w:pPr>
        <w:ind w:firstLine="240" w:firstLineChars="100"/>
        <w:rPr>
          <w:rFonts w:hint="eastAsia" w:ascii="仿宋" w:hAnsi="仿宋" w:eastAsia="仿宋" w:cs="仿宋"/>
          <w:sz w:val="24"/>
          <w:highlight w:val="none"/>
        </w:rPr>
      </w:pPr>
    </w:p>
    <w:p w14:paraId="5E00B2BC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说明：1.法定代表人为企业事业单位、国家机关、社会团体的主要行政负责人。</w:t>
      </w:r>
    </w:p>
    <w:p w14:paraId="4924F443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  2.内容必须填写真实、清楚、涂改无效，不得转让、买卖。</w:t>
      </w:r>
    </w:p>
    <w:tbl>
      <w:tblPr>
        <w:tblStyle w:val="10"/>
        <w:tblW w:w="9420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0"/>
      </w:tblGrid>
      <w:tr w14:paraId="664D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9420" w:type="dxa"/>
            <w:noWrap w:val="0"/>
            <w:vAlign w:val="center"/>
          </w:tcPr>
          <w:p w14:paraId="6B6085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</w:rPr>
              <w:t>粘贴法定代表人身份证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  <w:lang w:val="en-US" w:eastAsia="zh-CN"/>
              </w:rPr>
              <w:t>正/反面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</w:rPr>
              <w:t>复印件</w:t>
            </w:r>
          </w:p>
        </w:tc>
      </w:tr>
    </w:tbl>
    <w:p w14:paraId="6C9C831B">
      <w:pPr>
        <w:snapToGrid w:val="0"/>
        <w:ind w:firstLine="420" w:firstLineChars="200"/>
        <w:jc w:val="center"/>
        <w:rPr>
          <w:rFonts w:hint="eastAsia" w:ascii="仿宋" w:hAnsi="仿宋" w:eastAsia="仿宋" w:cs="仿宋"/>
        </w:rPr>
      </w:pPr>
    </w:p>
    <w:p w14:paraId="0530A267">
      <w:pPr>
        <w:jc w:val="center"/>
        <w:rPr>
          <w:rFonts w:hint="default"/>
          <w:b/>
          <w:bCs/>
          <w:sz w:val="24"/>
          <w:szCs w:val="24"/>
          <w:lang w:val="en-US" w:eastAsia="zh-CN"/>
        </w:rPr>
      </w:pPr>
    </w:p>
    <w:p w14:paraId="417F5A0D">
      <w:pPr>
        <w:jc w:val="center"/>
        <w:rPr>
          <w:rFonts w:hint="default"/>
          <w:b/>
          <w:bCs/>
          <w:sz w:val="24"/>
          <w:szCs w:val="24"/>
          <w:lang w:val="en-US" w:eastAsia="zh-CN"/>
        </w:rPr>
      </w:pPr>
    </w:p>
    <w:p w14:paraId="13A2E257">
      <w:pPr>
        <w:jc w:val="center"/>
        <w:rPr>
          <w:rFonts w:hint="default"/>
          <w:b/>
          <w:bCs/>
          <w:sz w:val="24"/>
          <w:szCs w:val="24"/>
          <w:lang w:val="en-US" w:eastAsia="zh-CN"/>
        </w:rPr>
      </w:pPr>
    </w:p>
    <w:p w14:paraId="5E605AD6">
      <w:pPr>
        <w:pStyle w:val="8"/>
        <w:rPr>
          <w:rFonts w:hint="eastAsia" w:ascii="宋体" w:hAnsi="宋体"/>
          <w:b/>
          <w:bCs/>
          <w:szCs w:val="21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温馨提示：</w:t>
      </w:r>
      <w:r>
        <w:rPr>
          <w:rFonts w:hint="default"/>
          <w:sz w:val="24"/>
          <w:szCs w:val="24"/>
          <w:lang w:val="en-US" w:eastAsia="zh-CN"/>
        </w:rPr>
        <w:t>为避免出现《深圳经济特区政府采购条例实施细则》第七十五条第二项所列情形，请投标供应商核实你单位法定代表人、本项目投标授权代表人、项目负责人（如有）、主要技术人员（如有）等是否在你公司缴纳社会保险。</w:t>
      </w:r>
      <w:r>
        <w:rPr>
          <w:rFonts w:hint="eastAsia" w:ascii="仿宋" w:hAnsi="仿宋" w:eastAsia="仿宋" w:cs="仿宋"/>
        </w:rPr>
        <w:br w:type="page"/>
      </w:r>
    </w:p>
    <w:p w14:paraId="1F702900">
      <w:pPr>
        <w:spacing w:after="60"/>
        <w:ind w:left="1143" w:leftChars="200" w:hanging="723" w:hangingChars="200"/>
        <w:jc w:val="center"/>
        <w:rPr>
          <w:rFonts w:hint="eastAsia" w:ascii="仿宋" w:hAnsi="仿宋" w:eastAsia="仿宋" w:cs="仿宋"/>
          <w:b/>
          <w:bCs w:val="0"/>
          <w:kern w:val="2"/>
          <w:sz w:val="36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6"/>
          <w:szCs w:val="28"/>
          <w:lang w:val="en-US" w:eastAsia="zh-CN" w:bidi="ar-SA"/>
        </w:rPr>
        <w:t>法定代表人/负责人授权委托书</w:t>
      </w:r>
    </w:p>
    <w:p w14:paraId="6189FE36">
      <w:pPr>
        <w:rPr>
          <w:rFonts w:hint="eastAsia" w:ascii="宋体" w:hAnsi="宋体" w:cs="宋体"/>
          <w:sz w:val="24"/>
          <w:highlight w:val="none"/>
        </w:rPr>
      </w:pPr>
    </w:p>
    <w:p w14:paraId="4BBCDC34">
      <w:pPr>
        <w:spacing w:line="38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本授权委托书声明:我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</w:t>
      </w:r>
      <w:r>
        <w:rPr>
          <w:rFonts w:hint="eastAsia" w:ascii="仿宋" w:hAnsi="仿宋" w:eastAsia="仿宋" w:cs="仿宋"/>
          <w:szCs w:val="21"/>
        </w:rPr>
        <w:t>(法定代表人姓名)系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</w:t>
      </w:r>
      <w:r>
        <w:rPr>
          <w:rFonts w:hint="eastAsia" w:ascii="仿宋" w:hAnsi="仿宋" w:eastAsia="仿宋" w:cs="仿宋"/>
          <w:szCs w:val="21"/>
        </w:rPr>
        <w:t>(投标</w:t>
      </w:r>
      <w:r>
        <w:rPr>
          <w:rFonts w:hint="eastAsia" w:ascii="仿宋" w:hAnsi="仿宋" w:eastAsia="仿宋" w:cs="仿宋"/>
          <w:szCs w:val="21"/>
          <w:lang w:eastAsia="zh-CN"/>
        </w:rPr>
        <w:t>单位</w:t>
      </w:r>
      <w:r>
        <w:rPr>
          <w:rFonts w:hint="eastAsia" w:ascii="仿宋" w:hAnsi="仿宋" w:eastAsia="仿宋" w:cs="仿宋"/>
          <w:szCs w:val="21"/>
        </w:rPr>
        <w:t>名称)的法定代表人,现授权委托我公司的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</w:t>
      </w:r>
      <w:r>
        <w:rPr>
          <w:rFonts w:hint="eastAsia" w:ascii="仿宋" w:hAnsi="仿宋" w:eastAsia="仿宋" w:cs="仿宋"/>
          <w:szCs w:val="21"/>
        </w:rPr>
        <w:t>(姓名)为我公司的投标</w:t>
      </w:r>
      <w:r>
        <w:rPr>
          <w:rFonts w:hint="eastAsia" w:ascii="仿宋" w:hAnsi="仿宋" w:eastAsia="仿宋" w:cs="仿宋"/>
          <w:szCs w:val="21"/>
          <w:lang w:eastAsia="zh-CN"/>
        </w:rPr>
        <w:t>授权</w:t>
      </w:r>
      <w:r>
        <w:rPr>
          <w:rFonts w:hint="eastAsia" w:ascii="仿宋" w:hAnsi="仿宋" w:eastAsia="仿宋" w:cs="仿宋"/>
          <w:szCs w:val="21"/>
        </w:rPr>
        <w:t>代表,代表我公司签署本项目的投标文件､参与项目投标､澄清投标文件和处理与该项目有关的一切事务｡在此过程中所签署的一切文件及处理与该项目有关的一切事务,我均予以承认｡</w:t>
      </w:r>
    </w:p>
    <w:p w14:paraId="35DB2432">
      <w:pPr>
        <w:spacing w:line="380" w:lineRule="exact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授权书有效期内被授权人签署的所有文件不因授权的撤销而失效｡被授权人无转委托权｡</w:t>
      </w:r>
    </w:p>
    <w:p w14:paraId="5CB943BA">
      <w:pPr>
        <w:spacing w:line="360" w:lineRule="auto"/>
        <w:ind w:firstLine="420" w:firstLine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</w:rPr>
        <w:t>本授权书自盖章之日起生效，特此声明。</w:t>
      </w:r>
    </w:p>
    <w:p w14:paraId="2612D337">
      <w:pPr>
        <w:spacing w:line="300" w:lineRule="auto"/>
        <w:rPr>
          <w:rFonts w:hint="eastAsia" w:ascii="仿宋" w:hAnsi="仿宋" w:eastAsia="仿宋" w:cs="仿宋"/>
          <w:szCs w:val="21"/>
        </w:rPr>
      </w:pPr>
    </w:p>
    <w:p w14:paraId="574E9B8E">
      <w:pPr>
        <w:spacing w:line="360" w:lineRule="auto"/>
        <w:ind w:left="3360" w:leftChars="1600"/>
        <w:rPr>
          <w:rFonts w:hint="eastAsia" w:ascii="仿宋" w:hAnsi="仿宋" w:eastAsia="仿宋" w:cs="仿宋"/>
          <w:szCs w:val="21"/>
          <w:u w:val="single"/>
        </w:rPr>
      </w:pP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投标授权代表人</w:t>
      </w:r>
      <w:r>
        <w:rPr>
          <w:rFonts w:hint="eastAsia" w:ascii="仿宋" w:hAnsi="仿宋" w:eastAsia="仿宋" w:cs="仿宋"/>
          <w:szCs w:val="21"/>
        </w:rPr>
        <w:t>: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</w:t>
      </w:r>
      <w:r>
        <w:rPr>
          <w:rFonts w:hint="eastAsia" w:ascii="仿宋" w:hAnsi="仿宋" w:eastAsia="仿宋" w:cs="仿宋"/>
          <w:szCs w:val="21"/>
        </w:rPr>
        <w:t>性别: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</w:t>
      </w:r>
    </w:p>
    <w:p w14:paraId="60B7986D">
      <w:pPr>
        <w:spacing w:line="360" w:lineRule="auto"/>
        <w:ind w:left="3360" w:leftChars="1600"/>
        <w:rPr>
          <w:rFonts w:ascii="Arial" w:hAnsi="Arial"/>
          <w:szCs w:val="21"/>
        </w:rPr>
      </w:pPr>
      <w:r>
        <w:rPr>
          <w:rFonts w:hint="eastAsia" w:ascii="仿宋" w:hAnsi="仿宋" w:eastAsia="仿宋" w:cs="仿宋"/>
        </w:rPr>
        <w:t>职务</w:t>
      </w:r>
      <w:r>
        <w:rPr>
          <w:rFonts w:hint="eastAsia" w:ascii="仿宋" w:hAnsi="仿宋" w:eastAsia="仿宋" w:cs="仿宋"/>
          <w:szCs w:val="21"/>
        </w:rPr>
        <w:t>: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</w:t>
      </w:r>
      <w:r>
        <w:rPr>
          <w:rFonts w:hint="eastAsia" w:ascii="仿宋" w:hAnsi="仿宋" w:eastAsia="仿宋" w:cs="仿宋"/>
          <w:szCs w:val="21"/>
        </w:rPr>
        <w:t>联系电话: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szCs w:val="21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Cs w:val="21"/>
          <w:u w:val="single"/>
          <w:lang w:val="en-US" w:eastAsia="zh-CN"/>
        </w:rPr>
        <w:t xml:space="preserve">        </w:t>
      </w:r>
      <w:r>
        <w:rPr>
          <w:rFonts w:ascii="Arial" w:hAnsi="Arial"/>
          <w:szCs w:val="21"/>
          <w:u w:val="single"/>
        </w:rPr>
        <w:t xml:space="preserve">    </w:t>
      </w:r>
      <w:r>
        <w:rPr>
          <w:rFonts w:hint="eastAsia" w:ascii="Arial" w:hAnsi="Arial"/>
          <w:szCs w:val="21"/>
          <w:u w:val="single"/>
          <w:lang w:val="en-US" w:eastAsia="zh-CN"/>
        </w:rPr>
        <w:t xml:space="preserve">    </w:t>
      </w:r>
      <w:r>
        <w:rPr>
          <w:rFonts w:ascii="Arial" w:hAnsi="Arial"/>
          <w:szCs w:val="21"/>
          <w:u w:val="single"/>
        </w:rPr>
        <w:t xml:space="preserve">       </w:t>
      </w:r>
    </w:p>
    <w:p w14:paraId="510175E0">
      <w:pPr>
        <w:spacing w:line="360" w:lineRule="auto"/>
        <w:ind w:left="3360" w:leftChars="1600"/>
        <w:rPr>
          <w:rFonts w:ascii="Arial" w:hAnsi="Arial"/>
          <w:szCs w:val="21"/>
        </w:rPr>
      </w:pPr>
    </w:p>
    <w:p w14:paraId="04C6523C">
      <w:pPr>
        <w:spacing w:line="360" w:lineRule="auto"/>
        <w:ind w:left="3360" w:leftChars="1600"/>
        <w:rPr>
          <w:rFonts w:hint="eastAsia" w:ascii="Arial" w:hAnsi="Arial"/>
          <w:b/>
          <w:bCs/>
          <w:szCs w:val="21"/>
        </w:rPr>
      </w:pPr>
      <w:r>
        <w:rPr>
          <w:rFonts w:hint="eastAsia" w:ascii="Arial" w:hAnsi="Arial"/>
          <w:b/>
          <w:bCs/>
          <w:szCs w:val="21"/>
        </w:rPr>
        <w:t>授权委托日期:</w:t>
      </w:r>
      <w:r>
        <w:rPr>
          <w:rFonts w:ascii="Arial" w:hAnsi="Arial"/>
          <w:b/>
          <w:bCs/>
          <w:szCs w:val="21"/>
          <w:u w:val="single"/>
        </w:rPr>
        <w:t xml:space="preserve">         </w:t>
      </w:r>
      <w:r>
        <w:rPr>
          <w:rFonts w:hint="eastAsia" w:ascii="Arial" w:hAnsi="Arial"/>
          <w:b/>
          <w:bCs/>
          <w:szCs w:val="21"/>
        </w:rPr>
        <w:t>年</w:t>
      </w:r>
      <w:r>
        <w:rPr>
          <w:rFonts w:ascii="Arial" w:hAnsi="Arial"/>
          <w:b/>
          <w:bCs/>
          <w:szCs w:val="21"/>
          <w:u w:val="single"/>
        </w:rPr>
        <w:t xml:space="preserve">      </w:t>
      </w:r>
      <w:r>
        <w:rPr>
          <w:rFonts w:hint="eastAsia" w:ascii="Arial" w:hAnsi="Arial"/>
          <w:b/>
          <w:bCs/>
          <w:szCs w:val="21"/>
        </w:rPr>
        <w:t>月</w:t>
      </w:r>
      <w:r>
        <w:rPr>
          <w:rFonts w:ascii="Arial" w:hAnsi="Arial"/>
          <w:b/>
          <w:bCs/>
          <w:szCs w:val="21"/>
        </w:rPr>
        <w:t xml:space="preserve"> </w:t>
      </w:r>
      <w:r>
        <w:rPr>
          <w:rFonts w:ascii="Arial" w:hAnsi="Arial"/>
          <w:b/>
          <w:bCs/>
          <w:szCs w:val="21"/>
          <w:u w:val="single"/>
        </w:rPr>
        <w:t xml:space="preserve">      </w:t>
      </w:r>
      <w:r>
        <w:rPr>
          <w:rFonts w:hint="eastAsia" w:ascii="Arial" w:hAnsi="Arial"/>
          <w:b/>
          <w:bCs/>
          <w:szCs w:val="21"/>
        </w:rPr>
        <w:t>日</w:t>
      </w:r>
    </w:p>
    <w:p w14:paraId="216ACC32">
      <w:pPr>
        <w:spacing w:line="360" w:lineRule="auto"/>
        <w:ind w:firstLine="3373" w:firstLineChars="1600"/>
      </w:pPr>
      <w:r>
        <w:rPr>
          <w:rFonts w:hint="eastAsia"/>
          <w:b/>
          <w:bCs/>
          <w:lang w:eastAsia="zh-CN"/>
        </w:rPr>
        <w:t>投标</w:t>
      </w:r>
      <w:r>
        <w:rPr>
          <w:rFonts w:hint="eastAsia"/>
          <w:b/>
          <w:bCs/>
        </w:rPr>
        <w:t>单位名称：（</w:t>
      </w:r>
      <w:r>
        <w:rPr>
          <w:rFonts w:hint="eastAsia"/>
          <w:b/>
          <w:bCs/>
          <w:lang w:eastAsia="zh-CN"/>
        </w:rPr>
        <w:t>盖</w:t>
      </w:r>
      <w:r>
        <w:rPr>
          <w:rFonts w:hint="eastAsia"/>
          <w:b/>
          <w:bCs/>
        </w:rPr>
        <w:t>公章）</w:t>
      </w:r>
      <w:r>
        <w:rPr>
          <w:color w:val="000000"/>
          <w:szCs w:val="21"/>
          <w:u w:val="single"/>
        </w:rPr>
        <w:t xml:space="preserve">       </w:t>
      </w:r>
    </w:p>
    <w:p w14:paraId="46A8B19B">
      <w:pPr>
        <w:ind w:left="1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18"/>
          <w:szCs w:val="18"/>
          <w:highlight w:val="none"/>
        </w:rPr>
        <w:t>说明：</w:t>
      </w:r>
    </w:p>
    <w:p w14:paraId="03CD1440">
      <w:pPr>
        <w:ind w:firstLine="403" w:firstLineChars="224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18"/>
          <w:szCs w:val="1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18"/>
          <w:szCs w:val="18"/>
          <w:highlight w:val="none"/>
        </w:rPr>
        <w:t>.内容必须填写真实、清楚、涂改无效，不得转让、买卖。</w:t>
      </w:r>
    </w:p>
    <w:p w14:paraId="14107365">
      <w:pPr>
        <w:ind w:firstLine="403" w:firstLineChars="224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18"/>
          <w:szCs w:val="1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18"/>
          <w:szCs w:val="18"/>
          <w:highlight w:val="none"/>
        </w:rPr>
        <w:t>.授权权限：全权代表本公司参与上述采购项目的投标响应，负责提供与签署确认一切文书资料，以及向贵方递交的任何补充承诺。</w:t>
      </w:r>
    </w:p>
    <w:p w14:paraId="7FC69A0A">
      <w:pPr>
        <w:ind w:firstLine="403" w:firstLineChars="224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18"/>
          <w:szCs w:val="1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18"/>
          <w:szCs w:val="18"/>
          <w:highlight w:val="none"/>
        </w:rPr>
        <w:t>.有效期限：与本公司投标文件中标注的投标有效期相同，自本单位盖公章之日起生效。</w:t>
      </w:r>
    </w:p>
    <w:p w14:paraId="621040D9">
      <w:pPr>
        <w:ind w:left="1" w:firstLine="403" w:firstLineChars="224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18"/>
          <w:szCs w:val="1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18"/>
          <w:szCs w:val="18"/>
          <w:highlight w:val="none"/>
        </w:rPr>
        <w:t>.投标签字代表为法定代表人，则本表不适用。</w:t>
      </w:r>
    </w:p>
    <w:p w14:paraId="2FD314F8">
      <w:pPr>
        <w:ind w:left="1" w:firstLine="537" w:firstLineChars="224"/>
        <w:rPr>
          <w:rFonts w:hint="eastAsia" w:ascii="宋体" w:hAnsi="宋体" w:cs="宋体"/>
          <w:sz w:val="24"/>
          <w:highlight w:val="none"/>
        </w:rPr>
      </w:pPr>
    </w:p>
    <w:tbl>
      <w:tblPr>
        <w:tblStyle w:val="10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3A56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9287" w:type="dxa"/>
            <w:noWrap w:val="0"/>
            <w:vAlign w:val="center"/>
          </w:tcPr>
          <w:p w14:paraId="2B79DA1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</w:rPr>
              <w:t>粘贴代理人身份证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  <w:lang w:val="en-US" w:eastAsia="zh-CN"/>
              </w:rPr>
              <w:t>正/反面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u w:val="single"/>
              </w:rPr>
              <w:t>复印件</w:t>
            </w:r>
          </w:p>
        </w:tc>
      </w:tr>
    </w:tbl>
    <w:p w14:paraId="3BAFCF36">
      <w:r>
        <w:rPr>
          <w:rFonts w:hint="default"/>
          <w:b/>
          <w:bCs/>
          <w:sz w:val="24"/>
          <w:szCs w:val="24"/>
          <w:lang w:val="en-US" w:eastAsia="zh-CN"/>
        </w:rPr>
        <w:t>温馨提示：</w:t>
      </w:r>
      <w:r>
        <w:rPr>
          <w:rFonts w:hint="default"/>
          <w:sz w:val="24"/>
          <w:szCs w:val="24"/>
          <w:lang w:val="en-US" w:eastAsia="zh-CN"/>
        </w:rPr>
        <w:t>为避免出现《深圳经济特区政府采购条例实施细则》第七十五条第二项所列情形，请投标供应商核实你单位法定代表人、本项目投标授权代表人、项目负责人（如有）、主要技术人员（如有）等是否在你公司缴纳社会保险。</w:t>
      </w:r>
    </w:p>
    <w:p w14:paraId="6D68EE18">
      <w:pPr>
        <w:numPr>
          <w:ilvl w:val="0"/>
          <w:numId w:val="0"/>
        </w:numPr>
        <w:tabs>
          <w:tab w:val="left" w:pos="540"/>
        </w:tabs>
        <w:jc w:val="both"/>
        <w:rPr>
          <w:rFonts w:hint="eastAsia" w:ascii="仿宋" w:hAnsi="仿宋" w:eastAsia="仿宋" w:cs="仿宋"/>
          <w:b/>
          <w:bCs w:val="0"/>
          <w:sz w:val="36"/>
        </w:rPr>
      </w:pPr>
    </w:p>
    <w:p w14:paraId="3FC0AA91">
      <w:pPr>
        <w:numPr>
          <w:ilvl w:val="0"/>
          <w:numId w:val="0"/>
        </w:numPr>
        <w:tabs>
          <w:tab w:val="left" w:pos="540"/>
        </w:tabs>
        <w:jc w:val="center"/>
        <w:rPr>
          <w:rFonts w:hint="eastAsia" w:ascii="仿宋" w:hAnsi="仿宋" w:eastAsia="仿宋" w:cs="仿宋"/>
          <w:b/>
          <w:bCs w:val="0"/>
          <w:sz w:val="36"/>
        </w:rPr>
      </w:pPr>
      <w:r>
        <w:rPr>
          <w:rFonts w:hint="eastAsia" w:ascii="仿宋" w:hAnsi="仿宋" w:eastAsia="仿宋" w:cs="仿宋"/>
          <w:b/>
          <w:bCs w:val="0"/>
          <w:sz w:val="36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sz w:val="36"/>
          <w:lang w:val="en-US" w:eastAsia="zh-CN"/>
        </w:rPr>
        <w:t>三</w:t>
      </w:r>
      <w:r>
        <w:rPr>
          <w:rFonts w:hint="eastAsia" w:ascii="仿宋" w:hAnsi="仿宋" w:eastAsia="仿宋" w:cs="仿宋"/>
          <w:b/>
          <w:bCs w:val="0"/>
          <w:sz w:val="36"/>
          <w:lang w:eastAsia="zh-CN"/>
        </w:rPr>
        <w:t>）</w:t>
      </w:r>
      <w:r>
        <w:rPr>
          <w:rFonts w:hint="eastAsia" w:ascii="仿宋" w:hAnsi="仿宋" w:eastAsia="仿宋" w:cs="仿宋"/>
          <w:b/>
          <w:bCs w:val="0"/>
          <w:sz w:val="36"/>
          <w:lang w:val="en-US" w:eastAsia="zh-CN"/>
        </w:rPr>
        <w:t>投标人资格及</w:t>
      </w:r>
      <w:r>
        <w:rPr>
          <w:rFonts w:hint="eastAsia" w:ascii="仿宋" w:hAnsi="仿宋" w:eastAsia="仿宋" w:cs="仿宋"/>
          <w:b/>
          <w:bCs w:val="0"/>
          <w:sz w:val="36"/>
        </w:rPr>
        <w:t>供应商情况介绍</w:t>
      </w:r>
    </w:p>
    <w:p w14:paraId="1D2167DF">
      <w:pPr>
        <w:numPr>
          <w:ilvl w:val="0"/>
          <w:numId w:val="0"/>
        </w:numPr>
        <w:ind w:leftChars="0"/>
        <w:jc w:val="center"/>
        <w:rPr>
          <w:rFonts w:hint="eastAsia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供应商一览表</w:t>
      </w:r>
    </w:p>
    <w:tbl>
      <w:tblPr>
        <w:tblStyle w:val="10"/>
        <w:tblW w:w="86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917"/>
        <w:gridCol w:w="3860"/>
        <w:gridCol w:w="1875"/>
      </w:tblGrid>
      <w:tr w14:paraId="4966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Align w:val="center"/>
          </w:tcPr>
          <w:p w14:paraId="0291B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917" w:type="dxa"/>
            <w:vAlign w:val="center"/>
          </w:tcPr>
          <w:p w14:paraId="791161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  <w:t>项  目</w:t>
            </w:r>
          </w:p>
        </w:tc>
        <w:tc>
          <w:tcPr>
            <w:tcW w:w="3860" w:type="dxa"/>
            <w:vAlign w:val="center"/>
          </w:tcPr>
          <w:p w14:paraId="70B0C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  <w:t>内容及说明</w:t>
            </w:r>
          </w:p>
        </w:tc>
        <w:tc>
          <w:tcPr>
            <w:tcW w:w="1875" w:type="dxa"/>
            <w:vAlign w:val="center"/>
          </w:tcPr>
          <w:p w14:paraId="534F1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证明文件页码</w:t>
            </w:r>
          </w:p>
        </w:tc>
      </w:tr>
      <w:tr w14:paraId="324D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restart"/>
            <w:vAlign w:val="center"/>
          </w:tcPr>
          <w:p w14:paraId="72E40C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一</w:t>
            </w:r>
          </w:p>
        </w:tc>
        <w:tc>
          <w:tcPr>
            <w:tcW w:w="1917" w:type="dxa"/>
            <w:vAlign w:val="center"/>
          </w:tcPr>
          <w:p w14:paraId="498AB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营业执照/事业单位法人证书或其他证明材料</w:t>
            </w:r>
          </w:p>
        </w:tc>
        <w:tc>
          <w:tcPr>
            <w:tcW w:w="3860" w:type="dxa"/>
            <w:vAlign w:val="center"/>
          </w:tcPr>
          <w:p w14:paraId="10D866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27696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69E4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36EDF0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6101E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1.注册年度及注册编号</w:t>
            </w:r>
          </w:p>
        </w:tc>
        <w:tc>
          <w:tcPr>
            <w:tcW w:w="3860" w:type="dxa"/>
            <w:vAlign w:val="center"/>
          </w:tcPr>
          <w:p w14:paraId="61CB9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D8FE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1018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32B529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306C7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2.注册资金</w:t>
            </w:r>
          </w:p>
          <w:p w14:paraId="4DDAF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（万元）：</w:t>
            </w:r>
          </w:p>
        </w:tc>
        <w:tc>
          <w:tcPr>
            <w:tcW w:w="3860" w:type="dxa"/>
            <w:vAlign w:val="center"/>
          </w:tcPr>
          <w:p w14:paraId="423D2E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07496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4E1E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61CAE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14009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3.经营场所：</w:t>
            </w:r>
          </w:p>
        </w:tc>
        <w:tc>
          <w:tcPr>
            <w:tcW w:w="3860" w:type="dxa"/>
            <w:vAlign w:val="center"/>
          </w:tcPr>
          <w:p w14:paraId="26401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0AA5B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0F32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23678B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675423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4.有效期：</w:t>
            </w:r>
          </w:p>
        </w:tc>
        <w:tc>
          <w:tcPr>
            <w:tcW w:w="3860" w:type="dxa"/>
            <w:vAlign w:val="center"/>
          </w:tcPr>
          <w:p w14:paraId="01706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4C5334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28C5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restart"/>
            <w:vAlign w:val="center"/>
          </w:tcPr>
          <w:p w14:paraId="0F9377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二</w:t>
            </w:r>
          </w:p>
        </w:tc>
        <w:tc>
          <w:tcPr>
            <w:tcW w:w="1917" w:type="dxa"/>
            <w:vAlign w:val="center"/>
          </w:tcPr>
          <w:p w14:paraId="467AA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其他资格（质）</w:t>
            </w:r>
          </w:p>
          <w:p w14:paraId="71F3B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证书</w:t>
            </w:r>
          </w:p>
        </w:tc>
        <w:tc>
          <w:tcPr>
            <w:tcW w:w="3860" w:type="dxa"/>
            <w:vAlign w:val="center"/>
          </w:tcPr>
          <w:p w14:paraId="58D07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（可按表格格式扩展）</w:t>
            </w:r>
          </w:p>
        </w:tc>
        <w:tc>
          <w:tcPr>
            <w:tcW w:w="1875" w:type="dxa"/>
            <w:vMerge w:val="restart"/>
            <w:vAlign w:val="center"/>
          </w:tcPr>
          <w:p w14:paraId="0484AE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4D70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18AC7D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073AAA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1.证书名称</w:t>
            </w:r>
          </w:p>
        </w:tc>
        <w:tc>
          <w:tcPr>
            <w:tcW w:w="3860" w:type="dxa"/>
            <w:vAlign w:val="center"/>
          </w:tcPr>
          <w:p w14:paraId="2D8A6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34EC9F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635A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497150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1B6FB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2.批准单位</w:t>
            </w:r>
          </w:p>
        </w:tc>
        <w:tc>
          <w:tcPr>
            <w:tcW w:w="3860" w:type="dxa"/>
            <w:vAlign w:val="center"/>
          </w:tcPr>
          <w:p w14:paraId="1A23AE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5EDC8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6FD4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29CC2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0EAEF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3.等级</w:t>
            </w:r>
          </w:p>
        </w:tc>
        <w:tc>
          <w:tcPr>
            <w:tcW w:w="3860" w:type="dxa"/>
            <w:vAlign w:val="center"/>
          </w:tcPr>
          <w:p w14:paraId="418EB3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2EB1D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2B3F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4551C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3A4E4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4.批准时间及编号</w:t>
            </w:r>
          </w:p>
        </w:tc>
        <w:tc>
          <w:tcPr>
            <w:tcW w:w="3860" w:type="dxa"/>
            <w:vAlign w:val="center"/>
          </w:tcPr>
          <w:p w14:paraId="76F83A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047804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  <w:tr w14:paraId="6F32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7" w:type="dxa"/>
            <w:vMerge w:val="continue"/>
            <w:vAlign w:val="center"/>
          </w:tcPr>
          <w:p w14:paraId="758D1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7" w:type="dxa"/>
            <w:vAlign w:val="center"/>
          </w:tcPr>
          <w:p w14:paraId="65142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5.有效期</w:t>
            </w:r>
          </w:p>
        </w:tc>
        <w:tc>
          <w:tcPr>
            <w:tcW w:w="3860" w:type="dxa"/>
            <w:vAlign w:val="center"/>
          </w:tcPr>
          <w:p w14:paraId="61C46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65D4F5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3FC5C76C">
      <w:pPr>
        <w:bidi w:val="0"/>
        <w:rPr>
          <w:rFonts w:hint="eastAsia"/>
        </w:rPr>
      </w:pPr>
    </w:p>
    <w:p w14:paraId="6BD2053A">
      <w:pPr>
        <w:bidi w:val="0"/>
        <w:rPr>
          <w:rFonts w:hint="eastAsia"/>
        </w:rPr>
      </w:pPr>
    </w:p>
    <w:p w14:paraId="5292F53C"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供应商资格证明文件</w:t>
      </w:r>
    </w:p>
    <w:p w14:paraId="1673D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ascii="仿宋" w:hAnsi="仿宋" w:eastAsia="仿宋" w:cs="仿宋"/>
          <w:bCs/>
          <w:color w:val="000000"/>
          <w:szCs w:val="21"/>
          <w:highlight w:val="none"/>
        </w:rPr>
      </w:pPr>
      <w:bookmarkStart w:id="0" w:name="_Toc6707"/>
      <w:bookmarkStart w:id="1" w:name="_Toc10265"/>
      <w:bookmarkStart w:id="2" w:name="_Toc5975"/>
      <w:r>
        <w:rPr>
          <w:rFonts w:hint="eastAsia" w:ascii="仿宋" w:hAnsi="仿宋" w:eastAsia="仿宋" w:cs="仿宋"/>
          <w:bCs/>
          <w:color w:val="000000"/>
          <w:szCs w:val="21"/>
          <w:highlight w:val="none"/>
        </w:rPr>
        <w:t>投标人资格要求的证明文件：</w:t>
      </w:r>
      <w:bookmarkEnd w:id="0"/>
      <w:bookmarkEnd w:id="1"/>
      <w:bookmarkEnd w:id="2"/>
    </w:p>
    <w:p w14:paraId="31773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outlineLvl w:val="9"/>
        <w:rPr>
          <w:rFonts w:ascii="仿宋" w:hAnsi="仿宋" w:eastAsia="仿宋" w:cs="仿宋"/>
          <w:bCs/>
          <w:color w:val="000000"/>
          <w:szCs w:val="21"/>
          <w:highlight w:val="none"/>
        </w:rPr>
      </w:pPr>
      <w:r>
        <w:rPr>
          <w:rFonts w:hint="eastAsia" w:ascii="仿宋" w:hAnsi="仿宋" w:eastAsia="仿宋" w:cs="仿宋"/>
          <w:bCs/>
          <w:color w:val="000000"/>
          <w:szCs w:val="21"/>
          <w:highlight w:val="none"/>
        </w:rPr>
        <w:t>（1）营业执照复印件（</w:t>
      </w:r>
      <w:r>
        <w:rPr>
          <w:rFonts w:hint="eastAsia" w:ascii="仿宋" w:hAnsi="仿宋" w:eastAsia="仿宋" w:cs="仿宋"/>
          <w:highlight w:val="none"/>
        </w:rPr>
        <w:t>加盖</w:t>
      </w:r>
      <w:r>
        <w:rPr>
          <w:rFonts w:ascii="仿宋" w:hAnsi="仿宋" w:eastAsia="仿宋" w:cs="仿宋"/>
          <w:highlight w:val="none"/>
        </w:rPr>
        <w:t>投标人</w:t>
      </w:r>
      <w:r>
        <w:rPr>
          <w:rFonts w:hint="eastAsia" w:ascii="仿宋" w:hAnsi="仿宋" w:eastAsia="仿宋" w:cs="仿宋"/>
          <w:highlight w:val="none"/>
        </w:rPr>
        <w:t>公章）</w:t>
      </w:r>
      <w:r>
        <w:rPr>
          <w:rFonts w:hint="eastAsia" w:ascii="仿宋" w:hAnsi="仿宋" w:eastAsia="仿宋" w:cs="仿宋"/>
          <w:bCs/>
          <w:color w:val="000000"/>
          <w:szCs w:val="21"/>
          <w:highlight w:val="none"/>
        </w:rPr>
        <w:t>；</w:t>
      </w:r>
    </w:p>
    <w:p w14:paraId="38463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outlineLvl w:val="9"/>
        <w:rPr>
          <w:rFonts w:hint="eastAsia" w:ascii="仿宋" w:hAnsi="仿宋" w:eastAsia="仿宋" w:cs="仿宋"/>
          <w:bCs/>
          <w:color w:val="000000"/>
          <w:szCs w:val="21"/>
          <w:highlight w:val="none"/>
          <w:lang w:eastAsia="zh-CN"/>
        </w:rPr>
      </w:pPr>
    </w:p>
    <w:p w14:paraId="10129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outlineLvl w:val="9"/>
        <w:rPr>
          <w:rFonts w:hint="eastAsia" w:ascii="仿宋" w:hAnsi="仿宋" w:eastAsia="仿宋" w:cs="仿宋"/>
          <w:bCs/>
          <w:color w:val="000000"/>
          <w:szCs w:val="21"/>
          <w:highlight w:val="none"/>
          <w:lang w:eastAsia="zh-CN"/>
        </w:rPr>
      </w:pPr>
    </w:p>
    <w:p w14:paraId="4E4C3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outlineLvl w:val="9"/>
        <w:rPr>
          <w:rFonts w:hint="eastAsia" w:ascii="仿宋" w:hAnsi="仿宋" w:eastAsia="仿宋" w:cs="仿宋"/>
          <w:bCs/>
          <w:color w:val="000000"/>
          <w:szCs w:val="21"/>
          <w:highlight w:val="none"/>
        </w:rPr>
      </w:pPr>
      <w:r>
        <w:rPr>
          <w:rFonts w:hint="eastAsia" w:ascii="仿宋" w:hAnsi="仿宋" w:eastAsia="仿宋" w:cs="仿宋"/>
          <w:bCs/>
          <w:color w:val="000000"/>
          <w:szCs w:val="21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szCs w:val="21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000000"/>
          <w:szCs w:val="21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Cs w:val="21"/>
          <w:highlight w:val="none"/>
          <w:lang w:val="en-US" w:eastAsia="zh-CN"/>
        </w:rPr>
        <w:t>诚信</w:t>
      </w:r>
      <w:r>
        <w:rPr>
          <w:rFonts w:hint="eastAsia" w:ascii="仿宋" w:hAnsi="仿宋" w:eastAsia="仿宋" w:cs="仿宋"/>
          <w:bCs/>
          <w:color w:val="000000"/>
          <w:szCs w:val="21"/>
          <w:highlight w:val="none"/>
        </w:rPr>
        <w:t>查询记录网络截图</w:t>
      </w:r>
    </w:p>
    <w:p w14:paraId="2C1DFCED"/>
    <w:p w14:paraId="49E19C08">
      <w:pPr>
        <w:jc w:val="center"/>
        <w:rPr>
          <w:rFonts w:hint="eastAsia" w:ascii="宋体" w:hAnsi="宋体"/>
          <w:b/>
          <w:bCs w:val="0"/>
          <w:szCs w:val="21"/>
        </w:rPr>
      </w:pPr>
      <w:r>
        <w:rPr>
          <w:rFonts w:hint="eastAsia" w:ascii="宋体" w:hAnsi="宋体"/>
          <w:b/>
          <w:bCs w:val="0"/>
          <w:szCs w:val="21"/>
        </w:rPr>
        <w:t>信用信息查询记录网络截图</w:t>
      </w:r>
    </w:p>
    <w:p w14:paraId="270D1949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“信用中国”（www.creditchina.gov.cn，查询“重大税收违法失信主体”“失信被执行人”</w:t>
      </w:r>
      <w:r>
        <w:rPr>
          <w:rFonts w:hint="eastAsia" w:ascii="宋体" w:hAnsi="宋体" w:cs="宋体"/>
          <w:kern w:val="0"/>
          <w:szCs w:val="21"/>
          <w:highlight w:val="yellow"/>
        </w:rPr>
        <w:t>或者下载信用信息报告</w:t>
      </w:r>
      <w:r>
        <w:rPr>
          <w:rFonts w:hint="eastAsia" w:ascii="宋体" w:hAnsi="宋体" w:cs="宋体"/>
          <w:kern w:val="0"/>
          <w:szCs w:val="21"/>
          <w:highlight w:val="none"/>
        </w:rPr>
        <w:t>）</w:t>
      </w:r>
    </w:p>
    <w:p w14:paraId="43022BCC">
      <w:pPr>
        <w:pStyle w:val="2"/>
        <w:numPr>
          <w:ilvl w:val="0"/>
          <w:numId w:val="0"/>
        </w:num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083175" cy="2942590"/>
            <wp:effectExtent l="0" t="0" r="3175" b="10160"/>
            <wp:docPr id="2" name="图片 2" descr="1d5e191b8bcfbd241cb356546d44c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d5e191b8bcfbd241cb356546d44c4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BCDF">
      <w:pPr>
        <w:pStyle w:val="16"/>
        <w:numPr>
          <w:ilvl w:val="0"/>
          <w:numId w:val="1"/>
        </w:numPr>
        <w:ind w:left="0" w:leftChars="0" w:firstLine="0" w:firstLineChars="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“中国政府采购网”（www.ccgp.gov.cn）中的“政府采购严重违法失信行为记录名单”</w:t>
      </w:r>
    </w:p>
    <w:p w14:paraId="27F85FEC">
      <w:pPr>
        <w:pStyle w:val="16"/>
        <w:numPr>
          <w:ilvl w:val="0"/>
          <w:numId w:val="0"/>
        </w:numPr>
        <w:ind w:leftChars="0"/>
        <w:rPr>
          <w:rFonts w:hint="eastAsia" w:ascii="宋体" w:hAnsi="宋体" w:cs="宋体"/>
          <w:kern w:val="0"/>
          <w:szCs w:val="21"/>
          <w:highlight w:val="none"/>
        </w:rPr>
      </w:pPr>
      <w:r>
        <w:drawing>
          <wp:inline distT="0" distB="0" distL="114300" distR="114300">
            <wp:extent cx="5481955" cy="3654425"/>
            <wp:effectExtent l="0" t="0" r="444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F5B3A">
      <w:pPr>
        <w:pStyle w:val="16"/>
        <w:rPr>
          <w:rFonts w:hint="eastAsia" w:ascii="宋体" w:hAnsi="宋体" w:cs="宋体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3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kern w:val="0"/>
          <w:szCs w:val="21"/>
          <w:highlight w:val="none"/>
        </w:rPr>
        <w:t>“深圳市政府采购监管网”（http://zfcg.sz.gov.cn）以及“深圳政府采购智慧平台信用库”</w:t>
      </w:r>
    </w:p>
    <w:p w14:paraId="1B9BF7D1">
      <w:pPr>
        <w:adjustRightInd w:val="0"/>
        <w:snapToGrid w:val="0"/>
        <w:spacing w:line="360" w:lineRule="auto"/>
        <w:jc w:val="center"/>
        <w:rPr>
          <w:rFonts w:hint="eastAsia" w:ascii="Arial" w:hAnsi="Arial" w:cs="Arial"/>
          <w:b/>
          <w:bCs/>
          <w:szCs w:val="21"/>
        </w:rPr>
      </w:pPr>
      <w:r>
        <w:rPr>
          <w:rFonts w:hint="eastAsia" w:ascii="Arial" w:hAnsi="Arial" w:eastAsia="宋体" w:cs="Arial"/>
          <w:b/>
          <w:bCs/>
          <w:szCs w:val="21"/>
          <w:lang w:eastAsia="zh-CN"/>
        </w:rPr>
        <w:drawing>
          <wp:inline distT="0" distB="0" distL="114300" distR="114300">
            <wp:extent cx="5272405" cy="6076950"/>
            <wp:effectExtent l="0" t="0" r="4445" b="0"/>
            <wp:docPr id="1" name="图片 1" descr="Image_20260305105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_202603051057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B918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 w:val="0"/>
          <w:kern w:val="2"/>
          <w:sz w:val="36"/>
          <w:szCs w:val="28"/>
          <w:lang w:val="en-US" w:eastAsia="zh-CN" w:bidi="ar-SA"/>
        </w:rPr>
      </w:pPr>
      <w:r>
        <w:rPr>
          <w:rFonts w:hint="eastAsia" w:ascii="Arial" w:hAnsi="Arial" w:cs="Arial"/>
          <w:b/>
          <w:bCs/>
          <w:szCs w:val="21"/>
        </w:rPr>
        <w:t>注：投标单位必须按要求提供自己单位</w:t>
      </w:r>
      <w:r>
        <w:rPr>
          <w:rFonts w:hint="eastAsia" w:ascii="Arial" w:hAnsi="Arial" w:cs="Arial"/>
          <w:b/>
          <w:bCs/>
          <w:szCs w:val="21"/>
          <w:lang w:eastAsia="zh-CN"/>
        </w:rPr>
        <w:t>查询记录</w:t>
      </w:r>
      <w:r>
        <w:rPr>
          <w:rFonts w:hint="eastAsia" w:ascii="Arial" w:hAnsi="Arial" w:cs="Arial"/>
          <w:b/>
          <w:bCs/>
          <w:szCs w:val="21"/>
        </w:rPr>
        <w:t>的网络截图件</w:t>
      </w:r>
      <w:r>
        <w:rPr>
          <w:rFonts w:hint="eastAsia" w:ascii="宋体" w:hAnsi="宋体" w:eastAsia="宋体" w:cs="宋体"/>
          <w:bCs/>
          <w:color w:val="FF0000"/>
          <w:sz w:val="21"/>
          <w:szCs w:val="21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Cs/>
          <w:color w:val="FF0000"/>
          <w:sz w:val="18"/>
          <w:szCs w:val="18"/>
          <w:highlight w:val="none"/>
          <w:lang w:val="en-US" w:eastAsia="zh-CN"/>
        </w:rPr>
        <w:t>（查询时间须在采购公告之日起至投标截止日前</w:t>
      </w:r>
      <w:r>
        <w:rPr>
          <w:rFonts w:hint="eastAsia" w:ascii="宋体" w:hAnsi="宋体" w:cs="宋体"/>
          <w:bCs/>
          <w:color w:val="FF0000"/>
          <w:sz w:val="18"/>
          <w:szCs w:val="18"/>
          <w:highlight w:val="none"/>
          <w:lang w:val="en-US" w:eastAsia="zh-CN"/>
        </w:rPr>
        <w:t>，截图须内容完整，投标单位名称清晰，否则将导致投标无效</w:t>
      </w:r>
      <w:r>
        <w:rPr>
          <w:rFonts w:hint="eastAsia" w:ascii="宋体" w:hAnsi="宋体" w:eastAsia="宋体" w:cs="宋体"/>
          <w:bCs/>
          <w:color w:val="FF0000"/>
          <w:sz w:val="18"/>
          <w:szCs w:val="18"/>
          <w:highlight w:val="none"/>
          <w:lang w:val="en-US" w:eastAsia="zh-CN"/>
        </w:rPr>
        <w:t>）</w:t>
      </w:r>
      <w:r>
        <w:rPr>
          <w:rFonts w:hint="eastAsia" w:ascii="Arial" w:hAnsi="Arial" w:cs="Arial"/>
          <w:b/>
          <w:bCs/>
          <w:szCs w:val="21"/>
        </w:rPr>
        <w:t>。</w:t>
      </w:r>
    </w:p>
    <w:p w14:paraId="061E2239">
      <w:pPr>
        <w:numPr>
          <w:ilvl w:val="0"/>
          <w:numId w:val="0"/>
        </w:numPr>
        <w:tabs>
          <w:tab w:val="left" w:pos="540"/>
        </w:tabs>
        <w:jc w:val="both"/>
        <w:rPr>
          <w:rFonts w:hint="eastAsia" w:ascii="仿宋" w:hAnsi="仿宋" w:eastAsia="仿宋" w:cs="仿宋"/>
          <w:b/>
          <w:bCs w:val="0"/>
          <w:kern w:val="2"/>
          <w:sz w:val="36"/>
          <w:szCs w:val="28"/>
          <w:lang w:val="en-US" w:eastAsia="zh-CN" w:bidi="ar-SA"/>
        </w:rPr>
      </w:pPr>
    </w:p>
    <w:p w14:paraId="022C72DC"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  <w:lang w:val="en-US" w:eastAsia="zh-CN"/>
        </w:rPr>
        <w:t>3.供应商基本情况表</w:t>
      </w:r>
    </w:p>
    <w:p w14:paraId="5C8CAD4B">
      <w:pPr>
        <w:adjustRightInd w:val="0"/>
        <w:snapToGrid w:val="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填表单位（</w:t>
      </w:r>
      <w:r>
        <w:rPr>
          <w:rFonts w:hint="eastAsia" w:ascii="仿宋" w:hAnsi="仿宋" w:eastAsia="仿宋" w:cs="仿宋"/>
          <w:b/>
          <w:bCs/>
          <w:color w:val="FF0000"/>
          <w:sz w:val="21"/>
          <w:szCs w:val="21"/>
        </w:rPr>
        <w:t>加盖单位公章</w:t>
      </w:r>
      <w:r>
        <w:rPr>
          <w:rFonts w:hint="eastAsia" w:ascii="仿宋" w:hAnsi="仿宋" w:eastAsia="仿宋" w:cs="仿宋"/>
          <w:sz w:val="21"/>
          <w:szCs w:val="21"/>
        </w:rPr>
        <w:t>）：</w:t>
      </w:r>
    </w:p>
    <w:p w14:paraId="3EAD1D77">
      <w:pPr>
        <w:adjustRightInd w:val="0"/>
        <w:snapToGrid w:val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填表日期：        年     月      日</w:t>
      </w:r>
    </w:p>
    <w:tbl>
      <w:tblPr>
        <w:tblStyle w:val="11"/>
        <w:tblW w:w="54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810"/>
        <w:gridCol w:w="2002"/>
        <w:gridCol w:w="1110"/>
        <w:gridCol w:w="1676"/>
        <w:gridCol w:w="1349"/>
        <w:gridCol w:w="1854"/>
      </w:tblGrid>
      <w:tr w14:paraId="444A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pct"/>
            <w:gridSpan w:val="2"/>
            <w:noWrap w:val="0"/>
            <w:vAlign w:val="center"/>
          </w:tcPr>
          <w:p w14:paraId="718037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投标（响应）供应商</w:t>
            </w:r>
          </w:p>
        </w:tc>
        <w:tc>
          <w:tcPr>
            <w:tcW w:w="1682" w:type="pct"/>
            <w:gridSpan w:val="2"/>
            <w:noWrap w:val="0"/>
            <w:vAlign w:val="center"/>
          </w:tcPr>
          <w:p w14:paraId="0B2809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noWrap w:val="0"/>
            <w:vAlign w:val="center"/>
          </w:tcPr>
          <w:p w14:paraId="67EC4D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供应商统一社会信用代码</w:t>
            </w:r>
          </w:p>
        </w:tc>
        <w:tc>
          <w:tcPr>
            <w:tcW w:w="1729" w:type="pct"/>
            <w:gridSpan w:val="2"/>
            <w:noWrap w:val="0"/>
            <w:vAlign w:val="center"/>
          </w:tcPr>
          <w:p w14:paraId="04370D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418D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185BBF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1"/>
                <w:lang w:val="en-US" w:eastAsia="zh-CN"/>
              </w:rPr>
              <w:t>投标（响应）供应商相关人员情况</w:t>
            </w:r>
          </w:p>
        </w:tc>
      </w:tr>
      <w:tr w14:paraId="12CE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tcBorders>
              <w:bottom w:val="single" w:color="auto" w:sz="4" w:space="0"/>
            </w:tcBorders>
            <w:noWrap w:val="0"/>
            <w:vAlign w:val="center"/>
          </w:tcPr>
          <w:p w14:paraId="41983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20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37524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600" w:type="pct"/>
            <w:tcBorders>
              <w:bottom w:val="single" w:color="auto" w:sz="4" w:space="0"/>
            </w:tcBorders>
            <w:noWrap w:val="0"/>
            <w:vAlign w:val="center"/>
          </w:tcPr>
          <w:p w14:paraId="0779F9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906" w:type="pct"/>
            <w:tcBorders>
              <w:bottom w:val="single" w:color="auto" w:sz="4" w:space="0"/>
            </w:tcBorders>
            <w:noWrap w:val="0"/>
            <w:vAlign w:val="center"/>
          </w:tcPr>
          <w:p w14:paraId="7C6717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729" w:type="pct"/>
            <w:tcBorders>
              <w:bottom w:val="single" w:color="auto" w:sz="4" w:space="0"/>
            </w:tcBorders>
            <w:noWrap w:val="0"/>
            <w:vAlign w:val="center"/>
          </w:tcPr>
          <w:p w14:paraId="585B97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劳动合同</w:t>
            </w:r>
          </w:p>
          <w:p w14:paraId="37C4F2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关系单位</w:t>
            </w:r>
          </w:p>
        </w:tc>
        <w:tc>
          <w:tcPr>
            <w:tcW w:w="1000" w:type="pct"/>
            <w:tcBorders>
              <w:bottom w:val="single" w:color="auto" w:sz="4" w:space="0"/>
            </w:tcBorders>
            <w:noWrap w:val="0"/>
            <w:vAlign w:val="center"/>
          </w:tcPr>
          <w:p w14:paraId="4739C9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缴纳社会</w:t>
            </w:r>
          </w:p>
          <w:p w14:paraId="607876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保险单位</w:t>
            </w:r>
          </w:p>
        </w:tc>
      </w:tr>
      <w:tr w14:paraId="2A7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14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850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Cs w:val="21"/>
                <w:lang w:val="en-US" w:eastAsia="zh-CN"/>
              </w:rPr>
              <w:t>法定代表人（或单位负责人或执行事务合伙人或主要经营负责人）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Cs w:val="21"/>
                <w:lang w:val="en-US" w:eastAsia="zh-CN"/>
              </w:rPr>
              <w:t>（必填项）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0E3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D5D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4A7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682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AB2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D31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049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Cs w:val="21"/>
                <w:lang w:val="en-US" w:eastAsia="zh-CN"/>
              </w:rPr>
              <w:t>项目投标授权代表人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Cs w:val="21"/>
                <w:lang w:val="en-US" w:eastAsia="zh-CN"/>
              </w:rPr>
              <w:t>（必填项）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E69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73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2CF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B2F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04A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243" w:type="pct"/>
            <w:tcBorders>
              <w:top w:val="single" w:color="auto" w:sz="4" w:space="0"/>
            </w:tcBorders>
            <w:noWrap w:val="0"/>
            <w:vAlign w:val="center"/>
          </w:tcPr>
          <w:p w14:paraId="5CB260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EDA3E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项目负责人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1"/>
                <w:szCs w:val="21"/>
                <w:lang w:val="en-US" w:eastAsia="zh-CN"/>
              </w:rPr>
              <w:t>（如有，必填）</w:t>
            </w:r>
          </w:p>
        </w:tc>
        <w:tc>
          <w:tcPr>
            <w:tcW w:w="600" w:type="pct"/>
            <w:tcBorders>
              <w:top w:val="single" w:color="auto" w:sz="4" w:space="0"/>
            </w:tcBorders>
            <w:noWrap w:val="0"/>
            <w:vAlign w:val="center"/>
          </w:tcPr>
          <w:p w14:paraId="62E4B1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tcBorders>
              <w:top w:val="single" w:color="auto" w:sz="4" w:space="0"/>
            </w:tcBorders>
            <w:noWrap w:val="0"/>
            <w:vAlign w:val="center"/>
          </w:tcPr>
          <w:p w14:paraId="574A1C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9" w:type="pct"/>
            <w:tcBorders>
              <w:top w:val="single" w:color="auto" w:sz="4" w:space="0"/>
            </w:tcBorders>
            <w:noWrap w:val="0"/>
            <w:vAlign w:val="center"/>
          </w:tcPr>
          <w:p w14:paraId="3CC762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pct"/>
            <w:tcBorders>
              <w:top w:val="single" w:color="auto" w:sz="4" w:space="0"/>
            </w:tcBorders>
            <w:noWrap w:val="0"/>
            <w:vAlign w:val="center"/>
          </w:tcPr>
          <w:p w14:paraId="099CDB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45D1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noWrap w:val="0"/>
            <w:vAlign w:val="center"/>
          </w:tcPr>
          <w:p w14:paraId="7772AC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20" w:type="pct"/>
            <w:gridSpan w:val="2"/>
            <w:noWrap w:val="0"/>
            <w:vAlign w:val="center"/>
          </w:tcPr>
          <w:p w14:paraId="015DA4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主要技术人员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1"/>
                <w:szCs w:val="21"/>
                <w:lang w:val="en-US" w:eastAsia="zh-CN"/>
              </w:rPr>
              <w:t>（如有，必填）</w:t>
            </w:r>
          </w:p>
        </w:tc>
        <w:tc>
          <w:tcPr>
            <w:tcW w:w="600" w:type="pct"/>
            <w:noWrap w:val="0"/>
            <w:vAlign w:val="center"/>
          </w:tcPr>
          <w:p w14:paraId="4FA15E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noWrap w:val="0"/>
            <w:vAlign w:val="center"/>
          </w:tcPr>
          <w:p w14:paraId="07BDFE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9" w:type="pct"/>
            <w:noWrap w:val="0"/>
            <w:vAlign w:val="center"/>
          </w:tcPr>
          <w:p w14:paraId="070919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58CF0C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B848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noWrap w:val="0"/>
            <w:vAlign w:val="center"/>
          </w:tcPr>
          <w:p w14:paraId="7D2098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20" w:type="pct"/>
            <w:gridSpan w:val="2"/>
            <w:noWrap w:val="0"/>
            <w:vAlign w:val="center"/>
          </w:tcPr>
          <w:p w14:paraId="7D9819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Cs w:val="21"/>
                <w:lang w:val="en-US" w:eastAsia="zh-CN"/>
              </w:rPr>
              <w:t>投标文件编制人员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Cs w:val="21"/>
                <w:lang w:val="en-US" w:eastAsia="zh-CN"/>
              </w:rPr>
              <w:t>（必填项）</w:t>
            </w:r>
          </w:p>
        </w:tc>
        <w:tc>
          <w:tcPr>
            <w:tcW w:w="600" w:type="pct"/>
            <w:noWrap w:val="0"/>
            <w:vAlign w:val="center"/>
          </w:tcPr>
          <w:p w14:paraId="3ACA21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06" w:type="pct"/>
            <w:noWrap w:val="0"/>
            <w:vAlign w:val="center"/>
          </w:tcPr>
          <w:p w14:paraId="047CF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9" w:type="pct"/>
            <w:noWrap w:val="0"/>
            <w:vAlign w:val="center"/>
          </w:tcPr>
          <w:p w14:paraId="4BDCF8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pct"/>
            <w:noWrap w:val="0"/>
            <w:vAlign w:val="center"/>
          </w:tcPr>
          <w:p w14:paraId="6C1C75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8ADA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604A4B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说明：</w:t>
            </w:r>
          </w:p>
          <w:p w14:paraId="06AD88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1.同一职务有多人担任（如主要技术人员）或同一人担任多个职务的，应分行填写。</w:t>
            </w:r>
          </w:p>
          <w:p w14:paraId="042884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2.上述项目负责人、主要技术人员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highlight w:val="yellow"/>
                <w:lang w:val="en-US" w:eastAsia="zh-CN"/>
              </w:rPr>
              <w:t>必须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为供应商本单位人员。</w:t>
            </w:r>
          </w:p>
          <w:p w14:paraId="26B7B3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依据《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中华人民共和国民法典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》第504条规定，上述单位负责人，是指非法人组织（如个体工商户、分支机构）的负责人，即对外代表该组织的自然人。</w:t>
            </w:r>
          </w:p>
        </w:tc>
      </w:tr>
      <w:tr w14:paraId="21D1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2BBD1D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1"/>
                <w:lang w:val="en-US" w:eastAsia="zh-CN"/>
              </w:rPr>
              <w:t>投标（响应）供应商关联关系情况</w:t>
            </w:r>
          </w:p>
        </w:tc>
      </w:tr>
      <w:tr w14:paraId="56BB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A5A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4D0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关联关系类型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005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关联主体名称</w:t>
            </w:r>
          </w:p>
        </w:tc>
        <w:tc>
          <w:tcPr>
            <w:tcW w:w="2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627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B7D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33A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574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Cs w:val="21"/>
                <w:lang w:val="en-US" w:eastAsia="zh-CN"/>
              </w:rPr>
              <w:t>控股股东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Cs w:val="21"/>
                <w:lang w:val="en-US" w:eastAsia="zh-CN"/>
              </w:rPr>
              <w:t>（必填项）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91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1E2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1.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  <w:p w14:paraId="20B564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2.如股东为法人或其他组织的,请填写法人或组织的全称及统一社会信用代码;如股东为自然人的，请填写姓名及身份证号;</w:t>
            </w:r>
          </w:p>
        </w:tc>
      </w:tr>
      <w:tr w14:paraId="618A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7EF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13F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管理关系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1"/>
                <w:szCs w:val="21"/>
                <w:lang w:val="en-US" w:eastAsia="zh-CN"/>
              </w:rPr>
              <w:t>（如有，必填）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B1F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49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2B7B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3AB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lang w:val="en-US" w:eastAsia="zh-CN"/>
              </w:rPr>
              <w:t>说明：</w:t>
            </w:r>
          </w:p>
          <w:p w14:paraId="4D063B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lang w:val="en-US" w:eastAsia="zh-CN"/>
              </w:rPr>
              <w:t>1.同一关联关系类型有多个主体的，应分行填写。</w:t>
            </w:r>
          </w:p>
          <w:p w14:paraId="5222D28C"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  <w:t>2.上述规定的控股、管理关系仅限于直接控股、直接管理关系，不包括间接的控股或管理关系。</w:t>
            </w:r>
          </w:p>
        </w:tc>
      </w:tr>
    </w:tbl>
    <w:p w14:paraId="4B72F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lang w:val="fr-CH" w:eastAsia="zh-CN"/>
        </w:rPr>
      </w:pPr>
      <w:r>
        <w:rPr>
          <w:rFonts w:hint="eastAsia"/>
          <w:b/>
          <w:bCs/>
          <w:color w:val="000000"/>
          <w:highlight w:val="none"/>
          <w:lang w:val="en-US" w:eastAsia="zh-CN"/>
        </w:rPr>
        <w:t>备注：请投标人须按以下附件要求提供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lang w:val="fr-CH" w:eastAsia="zh-CN"/>
        </w:rPr>
        <w:t>社保缴纳证明材料及股权关系证明材料。</w:t>
      </w:r>
    </w:p>
    <w:p w14:paraId="6E696E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</w:pPr>
    </w:p>
    <w:p w14:paraId="072B63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 w:val="0"/>
          <w:color w:val="auto"/>
          <w:sz w:val="21"/>
          <w:szCs w:val="21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highlight w:val="yellow"/>
          <w:lang w:val="en-US" w:eastAsia="zh-CN"/>
        </w:rPr>
        <w:t>附件1：社保证明材料：</w:t>
      </w:r>
    </w:p>
    <w:p w14:paraId="05612C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（1）法定代表人（单位负责人或执行事务合伙人或主要经营负责人）</w:t>
      </w:r>
    </w:p>
    <w:p w14:paraId="71C40C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身份证扫描件（正反面）：</w:t>
      </w:r>
    </w:p>
    <w:p w14:paraId="5CEA41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开标前一个月的社保缴纳凭证(须由社保部门出具，并至少载明参保人姓名、身份证号和参保单位名称)：</w:t>
      </w:r>
    </w:p>
    <w:p w14:paraId="7E18F9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（2）投标授权代表人</w:t>
      </w:r>
    </w:p>
    <w:p w14:paraId="659B74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身份证扫描件（正反面）：</w:t>
      </w:r>
    </w:p>
    <w:p w14:paraId="212441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开标前一个月的社保缴纳凭证(须由社保部门出具，并至少载明参保人姓名、身份证号和参保单位名称)：</w:t>
      </w:r>
    </w:p>
    <w:p w14:paraId="747763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（3）项目负责人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val="en-US" w:eastAsia="zh-CN"/>
        </w:rPr>
        <w:t>（如有）</w:t>
      </w:r>
    </w:p>
    <w:p w14:paraId="54C89B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身份证扫描件（正反面）：</w:t>
      </w:r>
    </w:p>
    <w:p w14:paraId="06D3D7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开标前一个月的社保缴纳凭证(须由社保部门出具，并至少载明参保人姓名、身份证号和参保单位名称)：</w:t>
      </w:r>
    </w:p>
    <w:p w14:paraId="368E36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（4）主要技术人员</w:t>
      </w:r>
      <w:r>
        <w:rPr>
          <w:rFonts w:hint="eastAsia" w:ascii="仿宋" w:hAnsi="仿宋" w:eastAsia="仿宋" w:cs="仿宋"/>
          <w:b w:val="0"/>
          <w:bCs/>
          <w:color w:val="FF0000"/>
          <w:sz w:val="21"/>
          <w:szCs w:val="21"/>
          <w:lang w:val="en-US" w:eastAsia="zh-CN"/>
        </w:rPr>
        <w:t>（如有）</w:t>
      </w:r>
    </w:p>
    <w:p w14:paraId="1EDF25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身份证扫描件（正反面）：</w:t>
      </w:r>
    </w:p>
    <w:p w14:paraId="1364F4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开标前一个月的社保缴纳凭证(须由社保部门出具，并至少载明参保人姓名、身份证号和参保单位名称)：</w:t>
      </w:r>
    </w:p>
    <w:p w14:paraId="3BD7A9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（5）投标文件编制人员</w:t>
      </w:r>
    </w:p>
    <w:p w14:paraId="5C9193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身份证扫描件（正反面）：</w:t>
      </w:r>
    </w:p>
    <w:p w14:paraId="63C7EF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开标前一个月的社保缴纳凭证(须由社保部门出具，并至少载明参保人姓名、身份证号和参保单位名称)：</w:t>
      </w:r>
    </w:p>
    <w:p w14:paraId="20E40F4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 w14:paraId="264317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Times New Roman"/>
          <w:b/>
          <w:bCs/>
          <w:color w:val="000000"/>
          <w:spacing w:val="0"/>
          <w:highlight w:val="yellow"/>
          <w:lang w:val="en-US" w:eastAsia="zh-CN"/>
        </w:rPr>
        <w:t>（社保证明材料对应的人员须与《供应商基本情况表》保持一致，请供应商认真填报，并保证所填信息的真实、准确和完整。）</w:t>
      </w:r>
    </w:p>
    <w:p w14:paraId="1B85D6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1.如开标前近一个月的社保材料因社保部门原因暂时无法取得，则可以往前顺延一个月。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highlight w:val="yellow"/>
          <w:lang w:val="en-US" w:eastAsia="zh-CN"/>
        </w:rPr>
        <w:t>其中项目负责人及主要技术人员社保证明须由供应商缴纳。</w:t>
      </w:r>
    </w:p>
    <w:p w14:paraId="6ADFF3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2.供应商的项目投标授权代表人与法定代表人为同一人的，则须提供法定代表人的社保证明；本项目未安排项目负责人的，则无须提供项目负责人的社保证明。</w:t>
      </w:r>
    </w:p>
    <w:p w14:paraId="72E69E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3.如无法按上述要求提供人员社会保险证明材料的，提交以下材料亦视为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符合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：</w:t>
      </w:r>
    </w:p>
    <w:p w14:paraId="3EB1D4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①若供应商为</w:t>
      </w: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  <w:t>新成立企业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且成立时间不足一个月，</w:t>
      </w: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  <w:t>提供加盖投标人公章的情况说明或者证明材料。</w:t>
      </w:r>
    </w:p>
    <w:p w14:paraId="2DF6E5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②若为</w:t>
      </w: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  <w:t>退休人员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，提供</w:t>
      </w: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  <w:t>退休证明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。</w:t>
      </w:r>
    </w:p>
    <w:p w14:paraId="779276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③</w:t>
      </w: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lang w:val="en-US" w:eastAsia="zh-CN"/>
        </w:rPr>
        <w:t>如依法不需要缴纳社会保险的，应提供相应文件证明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。</w:t>
      </w:r>
    </w:p>
    <w:p w14:paraId="39534A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④若因为社保部门原因无法提供的，需提供劳动合同及社保部门官方通知证明(或官网公告截图)。</w:t>
      </w:r>
    </w:p>
    <w:p w14:paraId="60E885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/>
          <w:bCs w:val="0"/>
          <w:color w:val="auto"/>
          <w:sz w:val="21"/>
          <w:szCs w:val="21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1"/>
          <w:szCs w:val="21"/>
          <w:highlight w:val="yellow"/>
          <w:lang w:val="en-US" w:eastAsia="zh-CN"/>
        </w:rPr>
        <w:t>附件2：股权关系证明材料</w:t>
      </w:r>
    </w:p>
    <w:p w14:paraId="1FAEA3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  <w:lang w:eastAsia="zh-CN"/>
        </w:rPr>
        <w:t>）</w:t>
      </w:r>
      <w:r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</w:rPr>
        <w:t>股权关系证明截图</w:t>
      </w:r>
    </w:p>
    <w:p w14:paraId="686DAA9F">
      <w:pPr>
        <w:ind w:firstLine="420" w:firstLineChars="200"/>
        <w:rPr>
          <w:rFonts w:hint="eastAsia" w:ascii="宋体" w:hAnsi="宋体" w:eastAsia="宋体" w:cs="宋体"/>
          <w:color w:val="000000"/>
          <w:spacing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000000"/>
          <w:spacing w:val="0"/>
          <w:szCs w:val="21"/>
          <w:highlight w:val="none"/>
        </w:rPr>
        <w:t>通过国家企业信用信息公示系统(https://www.gsxt.gov.cn/index.html）、或机关赋码和事业单位登记管理网（https://gjsy.scopsr.gov.cn/)、或全国社会组织信用信息公示平台（https://xxgs.chinanpo.mca.gov.cn/gsxt/newList 等网站查询的股权关系截图）</w:t>
      </w:r>
      <w:r>
        <w:rPr>
          <w:rFonts w:hint="eastAsia" w:ascii="宋体" w:hAnsi="宋体" w:cs="宋体"/>
          <w:color w:val="000000"/>
          <w:spacing w:val="0"/>
          <w:szCs w:val="21"/>
          <w:highlight w:val="none"/>
          <w:lang w:eastAsia="zh-CN"/>
        </w:rPr>
        <w:t>。</w:t>
      </w:r>
    </w:p>
    <w:p w14:paraId="01018C37">
      <w:pPr>
        <w:ind w:firstLine="422" w:firstLineChars="200"/>
        <w:jc w:val="left"/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0"/>
          <w:highlight w:val="yellow"/>
        </w:rPr>
        <w:t>注：上述股权关系证明截图对应的信息须与《供应商基本情况表》保持一致。</w:t>
      </w:r>
    </w:p>
    <w:p w14:paraId="219F31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pacing w:val="0"/>
          <w:kern w:val="2"/>
          <w:sz w:val="21"/>
          <w:highlight w:val="none"/>
          <w:lang w:val="en-US" w:eastAsia="zh-CN"/>
        </w:rPr>
        <w:t>（2）股权关系情况承诺函</w:t>
      </w:r>
    </w:p>
    <w:p w14:paraId="6D8941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致：深圳市福田区第二人民医院</w:t>
      </w:r>
    </w:p>
    <w:p w14:paraId="579677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我公司承诺所填的股权关系情况真实、准确、完整。</w:t>
      </w:r>
    </w:p>
    <w:p w14:paraId="3D1283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420" w:firstLineChars="20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我公司承诺自股权关系证明材料查询之日起至本项目投标截止日止，股权关系如发生变更，将在投标文件中另行申明并附证明材料，保证不出现违背《中华人民共和国政府采购法实施条例》第十八条规定的情形。否则，自愿承担因此产生的不利后果而无异议。</w:t>
      </w:r>
    </w:p>
    <w:p w14:paraId="6B2DAE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特此承诺！</w:t>
      </w:r>
    </w:p>
    <w:p w14:paraId="4A809F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</w:p>
    <w:p w14:paraId="2F7ABD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 xml:space="preserve">                                供应商名称</w:t>
      </w:r>
      <w:r>
        <w:rPr>
          <w:rFonts w:hint="eastAsia" w:ascii="仿宋" w:hAnsi="仿宋" w:eastAsia="仿宋" w:cs="仿宋"/>
          <w:b/>
          <w:bCs w:val="0"/>
          <w:color w:val="FF0000"/>
          <w:sz w:val="21"/>
          <w:szCs w:val="21"/>
          <w:lang w:val="en-US" w:eastAsia="zh-CN"/>
        </w:rPr>
        <w:t>（加盖公章）</w:t>
      </w: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 xml:space="preserve">： </w:t>
      </w:r>
    </w:p>
    <w:p w14:paraId="4CE9B0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3360" w:firstLineChars="1600"/>
        <w:textAlignment w:val="auto"/>
        <w:outlineLvl w:val="9"/>
        <w:rPr>
          <w:rFonts w:hint="eastAsia" w:ascii="宋体" w:hAnsi="宋体"/>
          <w:b/>
          <w:bCs/>
          <w:szCs w:val="21"/>
        </w:rPr>
      </w:pPr>
      <w:r>
        <w:rPr>
          <w:rFonts w:hint="eastAsia" w:ascii="仿宋" w:hAnsi="仿宋" w:eastAsia="仿宋" w:cs="仿宋"/>
          <w:b w:val="0"/>
          <w:bCs/>
          <w:color w:val="auto"/>
          <w:sz w:val="21"/>
          <w:szCs w:val="21"/>
          <w:lang w:val="en-US" w:eastAsia="zh-CN"/>
        </w:rPr>
        <w:t>日  期：       年    月   日</w:t>
      </w:r>
    </w:p>
    <w:p w14:paraId="7DE154B1">
      <w:pPr>
        <w:pStyle w:val="14"/>
        <w:ind w:left="0" w:leftChars="0" w:firstLine="0" w:firstLineChars="0"/>
        <w:rPr>
          <w:rFonts w:hint="eastAsia"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2ADD"/>
    <w:multiLevelType w:val="singleLevel"/>
    <w:tmpl w:val="32452AD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hMjkzMGZiOTM2ZTY1OGZhYTdjZmIxMTE3ZWU5NDIifQ=="/>
  </w:docVars>
  <w:rsids>
    <w:rsidRoot w:val="3E2D66BA"/>
    <w:rsid w:val="04553640"/>
    <w:rsid w:val="05087960"/>
    <w:rsid w:val="0DD749C5"/>
    <w:rsid w:val="0F1B7B63"/>
    <w:rsid w:val="109A425F"/>
    <w:rsid w:val="111A0A5E"/>
    <w:rsid w:val="11AB573F"/>
    <w:rsid w:val="124D6997"/>
    <w:rsid w:val="15EF4C31"/>
    <w:rsid w:val="163B15D5"/>
    <w:rsid w:val="1AA5178A"/>
    <w:rsid w:val="1BD20B20"/>
    <w:rsid w:val="21B048A7"/>
    <w:rsid w:val="22AC6DA8"/>
    <w:rsid w:val="22D12C54"/>
    <w:rsid w:val="24917E72"/>
    <w:rsid w:val="24C85C3F"/>
    <w:rsid w:val="27322CF4"/>
    <w:rsid w:val="29CE5AA6"/>
    <w:rsid w:val="29FF3166"/>
    <w:rsid w:val="32140609"/>
    <w:rsid w:val="36266FBC"/>
    <w:rsid w:val="362B3076"/>
    <w:rsid w:val="3730523D"/>
    <w:rsid w:val="37541EB2"/>
    <w:rsid w:val="38DE5455"/>
    <w:rsid w:val="3B734D5F"/>
    <w:rsid w:val="3E2D66BA"/>
    <w:rsid w:val="3EB6032D"/>
    <w:rsid w:val="3F1F111C"/>
    <w:rsid w:val="40EE1D41"/>
    <w:rsid w:val="46E43BFF"/>
    <w:rsid w:val="49B91E77"/>
    <w:rsid w:val="51B32077"/>
    <w:rsid w:val="59730C7E"/>
    <w:rsid w:val="6136238C"/>
    <w:rsid w:val="61BA2536"/>
    <w:rsid w:val="62C52A52"/>
    <w:rsid w:val="66AC60F5"/>
    <w:rsid w:val="67381C16"/>
    <w:rsid w:val="6A2F577C"/>
    <w:rsid w:val="6A754B69"/>
    <w:rsid w:val="6E25003B"/>
    <w:rsid w:val="74142BDD"/>
    <w:rsid w:val="744C169B"/>
    <w:rsid w:val="753D6842"/>
    <w:rsid w:val="75735A9D"/>
    <w:rsid w:val="7A150154"/>
    <w:rsid w:val="7B07620D"/>
    <w:rsid w:val="7BED3A76"/>
    <w:rsid w:val="7C83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jc w:val="left"/>
      <w:outlineLvl w:val="2"/>
    </w:pPr>
    <w:rPr>
      <w:b/>
      <w:bCs/>
      <w:sz w:val="24"/>
      <w:szCs w:val="32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6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2"/>
    <w:basedOn w:val="1"/>
    <w:autoRedefine/>
    <w:qFormat/>
    <w:uiPriority w:val="0"/>
    <w:pPr>
      <w:spacing w:after="120" w:line="480" w:lineRule="auto"/>
    </w:pPr>
  </w:style>
  <w:style w:type="paragraph" w:styleId="9">
    <w:name w:val="Title"/>
    <w:basedOn w:val="1"/>
    <w:next w:val="1"/>
    <w:autoRedefine/>
    <w:qFormat/>
    <w:uiPriority w:val="0"/>
    <w:pPr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kern w:val="0"/>
      <w:sz w:val="32"/>
      <w:szCs w:val="32"/>
      <w:lang w:val="zh-CN"/>
    </w:rPr>
  </w:style>
  <w:style w:type="table" w:styleId="11">
    <w:name w:val="Table Grid"/>
    <w:basedOn w:val="10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文档正文"/>
    <w:basedOn w:val="1"/>
    <w:autoRedefine/>
    <w:qFormat/>
    <w:uiPriority w:val="99"/>
    <w:pPr>
      <w:adjustRightInd w:val="0"/>
      <w:spacing w:line="480" w:lineRule="atLeast"/>
      <w:ind w:firstLine="567" w:firstLineChars="200"/>
      <w:textAlignment w:val="baseline"/>
    </w:pPr>
    <w:rPr>
      <w:rFonts w:ascii="长城仿宋"/>
      <w:kern w:val="0"/>
      <w:szCs w:val="20"/>
    </w:rPr>
  </w:style>
  <w:style w:type="character" w:customStyle="1" w:styleId="15">
    <w:name w:val="标题 1 Char"/>
    <w:autoRedefine/>
    <w:qFormat/>
    <w:uiPriority w:val="0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paragraph" w:customStyle="1" w:styleId="1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 Narrow" w:hAnsi="Arial Narrow" w:eastAsia="宋体" w:cs="Arial Narrow"/>
      <w:color w:val="000000"/>
      <w:sz w:val="24"/>
      <w:szCs w:val="24"/>
      <w:lang w:val="en-US" w:eastAsia="zh-CN" w:bidi="ar-SA"/>
    </w:rPr>
  </w:style>
  <w:style w:type="paragraph" w:customStyle="1" w:styleId="17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3928</Words>
  <Characters>4154</Characters>
  <Lines>0</Lines>
  <Paragraphs>0</Paragraphs>
  <TotalTime>0</TotalTime>
  <ScaleCrop>false</ScaleCrop>
  <LinksUpToDate>false</LinksUpToDate>
  <CharactersWithSpaces>4792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2021-08-25T06:51:00Z</dcterms:created>
  <dc:creator>番茄妹</dc:creator>
  <cp:lastModifiedBy>油菜花-郑工</cp:lastModifiedBy>
  <dcterms:modified xsi:type="dcterms:W3CDTF">2026-07-16T07:51:55Z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CDB6E8DA4DA44B27BA67D536F34EC964_13</vt:lpwstr>
  </property>
  <property fmtid="{D5CDD505-2E9C-101B-9397-08002B2CF9AE}" pid="4" name="KSOTemplateDocerSaveRecord">
    <vt:lpwstr>eyJoZGlkIjoiYmU4MDQ2NWNmMjU0Nzc5MTJkOTdkODFjOTExMTQ3ZjIiLCJ1c2VySWQiOiIxNTE4NzAwMTc2In0=</vt:lpwstr>
  </property>
</Properties>
</file>