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560" w:lineRule="exact"/>
        <w:ind w:right="-313" w:rightChars="-149"/>
        <w:jc w:val="center"/>
        <w:rPr>
          <w:rFonts w:ascii="仿宋_GB2312" w:hAnsi="仿宋_GB2312" w:eastAsia="仿宋_GB2312" w:cs="仿宋_GB2312"/>
          <w:b/>
          <w:bCs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</w:rPr>
        <w:t>深圳市福田区第二人民医院</w:t>
      </w:r>
    </w:p>
    <w:p>
      <w:pPr>
        <w:pStyle w:val="4"/>
        <w:widowControl/>
        <w:shd w:val="clear" w:color="auto" w:fill="FFFFFF"/>
        <w:wordWrap w:val="0"/>
        <w:spacing w:beforeAutospacing="0" w:afterAutospacing="0" w:line="560" w:lineRule="exact"/>
        <w:ind w:right="-313" w:rightChars="-149"/>
        <w:jc w:val="center"/>
        <w:rPr>
          <w:rFonts w:ascii="仿宋_GB2312" w:hAnsi="仿宋_GB2312" w:eastAsia="仿宋_GB2312" w:cs="仿宋_GB2312"/>
          <w:b/>
          <w:bCs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</w:rPr>
        <w:t>2019年8月公开选聘专技岗位工作人员报名材料清单</w:t>
      </w:r>
    </w:p>
    <w:p>
      <w:pPr>
        <w:pStyle w:val="4"/>
        <w:widowControl/>
        <w:shd w:val="clear" w:color="auto" w:fill="FFFFFF"/>
        <w:wordWrap w:val="0"/>
        <w:spacing w:beforeAutospacing="0" w:afterAutospacing="0" w:line="560" w:lineRule="exact"/>
        <w:ind w:right="-313" w:rightChars="-149"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4"/>
        <w:widowControl/>
        <w:shd w:val="clear" w:color="auto" w:fill="FFFFFF"/>
        <w:wordWrap w:val="0"/>
        <w:spacing w:beforeAutospacing="0" w:afterAutospacing="0" w:line="560" w:lineRule="exact"/>
        <w:ind w:right="-313" w:rightChars="-149"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(1)《深圳市福田区第二人民医院公开选聘专技岗位工作人员报名表》(原件,见附件2);</w:t>
      </w:r>
    </w:p>
    <w:p>
      <w:pPr>
        <w:pStyle w:val="4"/>
        <w:widowControl/>
        <w:shd w:val="clear" w:color="auto" w:fill="FFFFFF"/>
        <w:wordWrap w:val="0"/>
        <w:spacing w:beforeAutospacing="0" w:afterAutospacing="0" w:line="560" w:lineRule="exact"/>
        <w:ind w:right="-313" w:rightChars="-149"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(2)身份证、户籍本(复印件,验原件);</w:t>
      </w:r>
    </w:p>
    <w:p>
      <w:pPr>
        <w:pStyle w:val="4"/>
        <w:widowControl/>
        <w:shd w:val="clear" w:color="auto" w:fill="FFFFFF"/>
        <w:wordWrap w:val="0"/>
        <w:spacing w:beforeAutospacing="0" w:afterAutospacing="0" w:line="560" w:lineRule="exact"/>
        <w:ind w:right="-313" w:rightChars="-149"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(3)学历、学位证书(复印件,验原件);</w:t>
      </w:r>
    </w:p>
    <w:p>
      <w:pPr>
        <w:pStyle w:val="4"/>
        <w:widowControl/>
        <w:shd w:val="clear" w:color="auto" w:fill="FFFFFF"/>
        <w:wordWrap w:val="0"/>
        <w:spacing w:beforeAutospacing="0" w:afterAutospacing="0" w:line="560" w:lineRule="exact"/>
        <w:ind w:right="-313" w:rightChars="-149"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(4)深圳市计划生育证明(原件。已婚已育者应当提供。该证明在资格初审时来不及提供的可暂不提供,但必须书面保证未违反计划生育政策,最迟应在办理聘用备案手续时提供,否则取消聘用资格);</w:t>
      </w:r>
    </w:p>
    <w:p>
      <w:pPr>
        <w:pStyle w:val="4"/>
        <w:widowControl/>
        <w:shd w:val="clear" w:color="auto" w:fill="FFFFFF"/>
        <w:wordWrap w:val="0"/>
        <w:spacing w:beforeAutospacing="0" w:afterAutospacing="0" w:line="560" w:lineRule="exact"/>
        <w:ind w:right="-313" w:rightChars="-149"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(5)计划生育情况个人承诺书(原件,见附表4。未婚或已婚未育者应当提供);</w:t>
      </w:r>
    </w:p>
    <w:p>
      <w:pPr>
        <w:pStyle w:val="4"/>
        <w:widowControl/>
        <w:shd w:val="clear" w:color="auto" w:fill="FFFFFF"/>
        <w:wordWrap w:val="0"/>
        <w:spacing w:beforeAutospacing="0" w:afterAutospacing="0" w:line="560" w:lineRule="exact"/>
        <w:ind w:right="-313" w:rightChars="-149"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(6)专业技术资格证书、执业资格证书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专业技术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职称证书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(复印件,验原件);</w:t>
      </w:r>
    </w:p>
    <w:p>
      <w:pPr>
        <w:pStyle w:val="4"/>
        <w:widowControl/>
        <w:shd w:val="clear" w:color="auto" w:fill="FFFFFF"/>
        <w:wordWrap w:val="0"/>
        <w:spacing w:beforeAutospacing="0" w:afterAutospacing="0" w:line="560" w:lineRule="exact"/>
        <w:ind w:right="-313" w:rightChars="-149"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(7)岗位条件要求的其他详细证明材料;</w:t>
      </w:r>
    </w:p>
    <w:p>
      <w:pPr>
        <w:pStyle w:val="4"/>
        <w:widowControl/>
        <w:shd w:val="clear" w:color="auto" w:fill="FFFFFF"/>
        <w:wordWrap w:val="0"/>
        <w:spacing w:beforeAutospacing="0" w:afterAutospacing="0" w:line="560" w:lineRule="exact"/>
        <w:ind w:right="-313" w:rightChars="-149"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(8)业绩、获奖等证明材料可自愿提供。</w:t>
      </w:r>
    </w:p>
    <w:p>
      <w:pPr>
        <w:pStyle w:val="4"/>
        <w:widowControl/>
        <w:shd w:val="clear" w:color="auto" w:fill="FFFFFF"/>
        <w:wordWrap w:val="0"/>
        <w:spacing w:beforeAutospacing="0" w:afterAutospacing="0" w:line="560" w:lineRule="exact"/>
        <w:ind w:right="-313" w:rightChars="-149"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4"/>
        <w:widowControl/>
        <w:shd w:val="clear" w:color="auto" w:fill="FFFFFF"/>
        <w:wordWrap w:val="0"/>
        <w:spacing w:beforeAutospacing="0" w:afterAutospacing="0" w:line="560" w:lineRule="exact"/>
        <w:ind w:right="-313" w:rightChars="-149"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如发电子邮件报名，需标题，文件请注明“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</w:rPr>
        <w:t>2019年8月公开选聘专技岗位工作人员”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5A72"/>
    <w:rsid w:val="002254FD"/>
    <w:rsid w:val="0040453D"/>
    <w:rsid w:val="0051153A"/>
    <w:rsid w:val="005F54ED"/>
    <w:rsid w:val="00810B80"/>
    <w:rsid w:val="00866779"/>
    <w:rsid w:val="008A0FA8"/>
    <w:rsid w:val="009C3F30"/>
    <w:rsid w:val="009E5A72"/>
    <w:rsid w:val="023237B1"/>
    <w:rsid w:val="109741E2"/>
    <w:rsid w:val="10DC508D"/>
    <w:rsid w:val="147B0E44"/>
    <w:rsid w:val="346E6FAC"/>
    <w:rsid w:val="36BB40B8"/>
    <w:rsid w:val="400541F4"/>
    <w:rsid w:val="4E0624F5"/>
    <w:rsid w:val="5E9B19EC"/>
    <w:rsid w:val="6ABD3CE3"/>
    <w:rsid w:val="76717AA5"/>
    <w:rsid w:val="78F004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</Words>
  <Characters>314</Characters>
  <Lines>2</Lines>
  <Paragraphs>1</Paragraphs>
  <TotalTime>0</TotalTime>
  <ScaleCrop>false</ScaleCrop>
  <LinksUpToDate>false</LinksUpToDate>
  <CharactersWithSpaces>367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2019-06-04T03:48:00Z</dcterms:created>
  <dc:creator>Administrator</dc:creator>
  <cp:lastModifiedBy>Administrator</cp:lastModifiedBy>
  <dcterms:modified xsi:type="dcterms:W3CDTF">2019-08-09T06:22:55Z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