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44"/>
          <w:szCs w:val="44"/>
        </w:rPr>
      </w:pPr>
      <w:bookmarkStart w:id="0" w:name="_Toc531762258"/>
      <w:r>
        <w:rPr>
          <w:rFonts w:hint="eastAsia"/>
          <w:b/>
          <w:sz w:val="44"/>
          <w:szCs w:val="44"/>
          <w:lang w:eastAsia="zh-CN"/>
        </w:rPr>
        <w:t>关于</w:t>
      </w:r>
      <w:r>
        <w:rPr>
          <w:rFonts w:hint="eastAsia"/>
          <w:b/>
          <w:sz w:val="44"/>
          <w:szCs w:val="44"/>
        </w:rPr>
        <w:t>深圳市第六批医用耗材（泌尿介入导丝等五类）价格谈判中选结果</w:t>
      </w:r>
      <w:r>
        <w:rPr>
          <w:rFonts w:hint="eastAsia"/>
          <w:b/>
          <w:sz w:val="44"/>
          <w:szCs w:val="44"/>
          <w:lang w:eastAsia="zh-CN"/>
        </w:rPr>
        <w:t>遴选</w:t>
      </w:r>
      <w:r>
        <w:rPr>
          <w:rFonts w:hint="eastAsia"/>
          <w:b/>
          <w:sz w:val="44"/>
          <w:szCs w:val="44"/>
        </w:rPr>
        <w:t>报</w:t>
      </w:r>
      <w:bookmarkStart w:id="1" w:name="_GoBack"/>
      <w:bookmarkEnd w:id="1"/>
      <w:r>
        <w:rPr>
          <w:rFonts w:hint="eastAsia"/>
          <w:b/>
          <w:sz w:val="44"/>
          <w:szCs w:val="44"/>
        </w:rPr>
        <w:t>名资料</w:t>
      </w:r>
    </w:p>
    <w:p>
      <w:pPr>
        <w:jc w:val="center"/>
        <w:rPr>
          <w:sz w:val="44"/>
          <w:szCs w:val="44"/>
        </w:rPr>
      </w:pPr>
    </w:p>
    <w:p/>
    <w:p/>
    <w:p/>
    <w:p/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耗材名称</w:t>
      </w:r>
      <w:r>
        <w:rPr>
          <w:rFonts w:hint="eastAsia"/>
          <w:b/>
          <w:sz w:val="30"/>
          <w:szCs w:val="30"/>
          <w:lang w:eastAsia="zh-CN"/>
        </w:rPr>
        <w:t>及具体规格清单</w:t>
      </w:r>
      <w:r>
        <w:rPr>
          <w:rFonts w:hint="eastAsia"/>
          <w:b/>
          <w:sz w:val="30"/>
          <w:szCs w:val="30"/>
        </w:rPr>
        <w:t>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报名供应商：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授权人：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联系电话：</w:t>
      </w:r>
    </w:p>
    <w:p>
      <w:pPr>
        <w:rPr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联系邮箱：</w:t>
      </w:r>
    </w:p>
    <w:p>
      <w:pPr>
        <w:rPr>
          <w:b/>
          <w:sz w:val="30"/>
          <w:szCs w:val="30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rPr>
          <w:color w:val="FF0000"/>
        </w:rPr>
      </w:pPr>
      <w:r>
        <w:rPr>
          <w:rFonts w:hint="eastAsia"/>
          <w:color w:val="FF0000"/>
        </w:rPr>
        <w:t>（文件简单装订即可，不要用拉杆装订）</w:t>
      </w:r>
    </w:p>
    <w:p/>
    <w:p>
      <w:pPr>
        <w:pStyle w:val="2"/>
        <w:jc w:val="left"/>
        <w:rPr>
          <w:sz w:val="32"/>
          <w:szCs w:val="32"/>
        </w:rPr>
      </w:pPr>
      <w:r>
        <w:rPr>
          <w:rFonts w:hint="eastAsia"/>
          <w:sz w:val="32"/>
          <w:szCs w:val="32"/>
          <w:lang w:eastAsia="zh-CN"/>
        </w:rPr>
        <w:t>附</w:t>
      </w:r>
      <w:r>
        <w:rPr>
          <w:rFonts w:hint="eastAsia"/>
          <w:sz w:val="32"/>
          <w:szCs w:val="32"/>
        </w:rPr>
        <w:t>件</w:t>
      </w:r>
      <w:bookmarkEnd w:id="0"/>
      <w:r>
        <w:rPr>
          <w:rFonts w:hint="eastAsia"/>
          <w:sz w:val="32"/>
          <w:szCs w:val="32"/>
        </w:rPr>
        <w:t>：</w:t>
      </w:r>
    </w:p>
    <w:p>
      <w:pPr>
        <w:jc w:val="center"/>
        <w:rPr>
          <w:b/>
          <w:sz w:val="32"/>
          <w:szCs w:val="32"/>
        </w:rPr>
      </w:pP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一、报名表</w:t>
      </w:r>
    </w:p>
    <w:tbl>
      <w:tblPr>
        <w:tblStyle w:val="7"/>
        <w:tblW w:w="5422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"/>
        <w:gridCol w:w="850"/>
        <w:gridCol w:w="400"/>
        <w:gridCol w:w="1235"/>
        <w:gridCol w:w="1388"/>
        <w:gridCol w:w="1386"/>
        <w:gridCol w:w="1701"/>
        <w:gridCol w:w="13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4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项目序号</w:t>
            </w:r>
          </w:p>
        </w:tc>
        <w:tc>
          <w:tcPr>
            <w:tcW w:w="45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阳光平台代码</w:t>
            </w:r>
          </w:p>
        </w:tc>
        <w:tc>
          <w:tcPr>
            <w:tcW w:w="88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耗材名称</w:t>
            </w:r>
          </w:p>
        </w:tc>
        <w:tc>
          <w:tcPr>
            <w:tcW w:w="7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规格型号</w:t>
            </w:r>
          </w:p>
        </w:tc>
        <w:tc>
          <w:tcPr>
            <w:tcW w:w="74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生产厂家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产品注册证号</w:t>
            </w:r>
          </w:p>
        </w:tc>
        <w:tc>
          <w:tcPr>
            <w:tcW w:w="75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kern w:val="0"/>
                <w:sz w:val="28"/>
                <w:szCs w:val="28"/>
              </w:rPr>
              <w:t>中标价（元）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同一个阳光平台代码的可以写：各规格</w:t>
            </w: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483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45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16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66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5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</w:tbl>
    <w:p>
      <w:r>
        <w:rPr>
          <w:rFonts w:hint="eastAsia" w:ascii="宋体" w:hAnsi="宋体" w:cs="宋体"/>
          <w:b/>
          <w:kern w:val="0"/>
          <w:sz w:val="28"/>
          <w:szCs w:val="28"/>
        </w:rPr>
        <w:t>报名供应商：               （盖公章）</w:t>
      </w: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>
      <w:pPr>
        <w:rPr>
          <w:rFonts w:ascii="宋体" w:hAnsi="宋体" w:cs="宋体"/>
          <w:b/>
          <w:kern w:val="0"/>
          <w:sz w:val="28"/>
          <w:szCs w:val="28"/>
        </w:rPr>
      </w:pPr>
    </w:p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二、资质文件</w:t>
      </w:r>
    </w:p>
    <w:p>
      <w:pPr>
        <w:jc w:val="left"/>
        <w:rPr>
          <w:b/>
        </w:rPr>
      </w:pPr>
    </w:p>
    <w:p>
      <w:pPr>
        <w:jc w:val="left"/>
        <w:rPr>
          <w:b/>
        </w:rPr>
      </w:pPr>
      <w:r>
        <w:rPr>
          <w:rFonts w:hint="eastAsia"/>
          <w:b/>
        </w:rPr>
        <w:t>1、生产厂家营业执照、生产许可证、产品注册证（备案证）、产品授权书等资质文件；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2、供应商营业执照、经营许可、法人授权书、授权人等资质文件；</w:t>
      </w:r>
    </w:p>
    <w:p>
      <w:pPr>
        <w:jc w:val="left"/>
        <w:rPr>
          <w:b/>
        </w:rPr>
      </w:pPr>
      <w:r>
        <w:rPr>
          <w:rFonts w:hint="eastAsia"/>
          <w:b/>
        </w:rPr>
        <w:t>3、产品彩页</w:t>
      </w:r>
    </w:p>
    <w:sectPr>
      <w:headerReference r:id="rId3" w:type="default"/>
      <w:footerReference r:id="rId4" w:type="default"/>
      <w:pgSz w:w="11906" w:h="16838"/>
      <w:pgMar w:top="1440" w:right="1797" w:bottom="1440" w:left="1797" w:header="851" w:footer="992" w:gutter="0"/>
      <w:cols w:space="425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mMjU3MzUxZDg0ZWEyMTlhMTg5ZjBhNDE4Njg1NGIifQ=="/>
  </w:docVars>
  <w:rsids>
    <w:rsidRoot w:val="00117FD6"/>
    <w:rsid w:val="000264F7"/>
    <w:rsid w:val="00042A44"/>
    <w:rsid w:val="00053253"/>
    <w:rsid w:val="000705D7"/>
    <w:rsid w:val="00117FD6"/>
    <w:rsid w:val="001D115A"/>
    <w:rsid w:val="00207360"/>
    <w:rsid w:val="00217391"/>
    <w:rsid w:val="00252663"/>
    <w:rsid w:val="002C56B4"/>
    <w:rsid w:val="00315963"/>
    <w:rsid w:val="00387474"/>
    <w:rsid w:val="003B62ED"/>
    <w:rsid w:val="003C1AEC"/>
    <w:rsid w:val="0046487A"/>
    <w:rsid w:val="004A6693"/>
    <w:rsid w:val="005121F8"/>
    <w:rsid w:val="005D0ED5"/>
    <w:rsid w:val="00692900"/>
    <w:rsid w:val="00693EF7"/>
    <w:rsid w:val="00743E34"/>
    <w:rsid w:val="00A64893"/>
    <w:rsid w:val="00B13814"/>
    <w:rsid w:val="00B56B96"/>
    <w:rsid w:val="00BD3108"/>
    <w:rsid w:val="00C35CF4"/>
    <w:rsid w:val="00C75535"/>
    <w:rsid w:val="00DC61FA"/>
    <w:rsid w:val="00E1108A"/>
    <w:rsid w:val="00E6778A"/>
    <w:rsid w:val="00EB2AA0"/>
    <w:rsid w:val="00FB715D"/>
    <w:rsid w:val="00FD509D"/>
    <w:rsid w:val="0E54159C"/>
    <w:rsid w:val="3AD73D82"/>
    <w:rsid w:val="41441021"/>
    <w:rsid w:val="560B6968"/>
    <w:rsid w:val="5F92504B"/>
    <w:rsid w:val="6F8845E4"/>
    <w:rsid w:val="73620DF5"/>
    <w:rsid w:val="7A89307F"/>
    <w:rsid w:val="7B3D1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2"/>
    <w:basedOn w:val="3"/>
    <w:next w:val="4"/>
    <w:link w:val="11"/>
    <w:qFormat/>
    <w:uiPriority w:val="0"/>
    <w:pPr>
      <w:adjustRightInd w:val="0"/>
      <w:spacing w:line="240" w:lineRule="auto"/>
      <w:jc w:val="center"/>
      <w:textAlignment w:val="baseline"/>
      <w:outlineLvl w:val="1"/>
    </w:pPr>
    <w:rPr>
      <w:rFonts w:ascii="宋体" w:hAnsi="宋体"/>
      <w:bCs w:val="0"/>
      <w:kern w:val="0"/>
      <w:sz w:val="24"/>
      <w:szCs w:val="20"/>
    </w:rPr>
  </w:style>
  <w:style w:type="paragraph" w:styleId="3">
    <w:name w:val="heading 3"/>
    <w:basedOn w:val="1"/>
    <w:next w:val="1"/>
    <w:link w:val="12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1"/>
    <w:next w:val="1"/>
    <w:link w:val="13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9">
    <w:name w:val="页眉 Char"/>
    <w:basedOn w:val="8"/>
    <w:link w:val="6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1">
    <w:name w:val="标题 2 Char"/>
    <w:basedOn w:val="8"/>
    <w:link w:val="2"/>
    <w:qFormat/>
    <w:uiPriority w:val="0"/>
    <w:rPr>
      <w:rFonts w:ascii="宋体" w:hAnsi="宋体" w:eastAsia="宋体" w:cs="Times New Roman"/>
      <w:b/>
      <w:kern w:val="0"/>
      <w:sz w:val="24"/>
      <w:szCs w:val="20"/>
    </w:rPr>
  </w:style>
  <w:style w:type="character" w:customStyle="1" w:styleId="12">
    <w:name w:val="标题 3 Char"/>
    <w:basedOn w:val="8"/>
    <w:link w:val="3"/>
    <w:semiHidden/>
    <w:qFormat/>
    <w:uiPriority w:val="9"/>
    <w:rPr>
      <w:rFonts w:ascii="Times New Roman" w:hAnsi="Times New Roman" w:eastAsia="宋体" w:cs="Times New Roman"/>
      <w:b/>
      <w:bCs/>
      <w:sz w:val="32"/>
      <w:szCs w:val="32"/>
    </w:rPr>
  </w:style>
  <w:style w:type="character" w:customStyle="1" w:styleId="13">
    <w:name w:val="标题 4 Char"/>
    <w:basedOn w:val="8"/>
    <w:link w:val="4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232</Words>
  <Characters>232</Characters>
  <Lines>2</Lines>
  <Paragraphs>1</Paragraphs>
  <TotalTime>0</TotalTime>
  <ScaleCrop>false</ScaleCrop>
  <LinksUpToDate>false</LinksUpToDate>
  <CharactersWithSpaces>253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2021-02-18T00:29:00Z</dcterms:created>
  <dc:creator>Workstation</dc:creator>
  <cp:lastModifiedBy>路菲君</cp:lastModifiedBy>
  <dcterms:modified xsi:type="dcterms:W3CDTF">2023-08-02T07:13:06Z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5AA14185F1EA4E65A30273C29C036562_13</vt:lpwstr>
  </property>
</Properties>
</file>