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F77BE">
      <w:pPr>
        <w:keepNext w:val="0"/>
        <w:keepLines w:val="0"/>
        <w:widowControl/>
        <w:numPr>
          <w:ilvl w:val="0"/>
          <w:numId w:val="0"/>
        </w:numPr>
        <w:suppressLineNumbers w:val="0"/>
        <w:jc w:val="left"/>
        <w:textAlignment w:val="center"/>
        <w:rPr>
          <w:rFonts w:hint="default" w:ascii="宋体" w:hAnsi="宋体" w:cs="宋体"/>
          <w:b/>
          <w:bCs/>
          <w:kern w:val="0"/>
          <w:sz w:val="24"/>
          <w:szCs w:val="24"/>
          <w:lang w:val="en-US" w:eastAsia="zh-CN"/>
        </w:rPr>
      </w:pPr>
      <w:r>
        <w:rPr>
          <w:rFonts w:hint="eastAsia" w:ascii="宋体" w:hAnsi="宋体" w:cs="宋体"/>
          <w:b/>
          <w:bCs/>
          <w:kern w:val="0"/>
          <w:sz w:val="28"/>
          <w:szCs w:val="28"/>
          <w:lang w:val="en-US" w:eastAsia="zh-CN"/>
        </w:rPr>
        <w:t>三、技术</w:t>
      </w:r>
      <w:r>
        <w:rPr>
          <w:rFonts w:hint="eastAsia" w:ascii="宋体" w:hAnsi="宋体" w:cs="宋体"/>
          <w:b/>
          <w:bCs/>
          <w:kern w:val="0"/>
          <w:sz w:val="28"/>
          <w:szCs w:val="28"/>
          <w:lang w:eastAsia="zh-CN"/>
        </w:rPr>
        <w:t>参数</w:t>
      </w:r>
      <w:r>
        <w:rPr>
          <w:rFonts w:hint="eastAsia" w:ascii="宋体" w:hAnsi="宋体" w:cs="宋体"/>
          <w:b/>
          <w:bCs/>
          <w:kern w:val="0"/>
          <w:sz w:val="28"/>
          <w:szCs w:val="28"/>
          <w:lang w:val="en-US" w:eastAsia="zh-CN"/>
        </w:rPr>
        <w:t>及配置</w:t>
      </w:r>
    </w:p>
    <w:p w14:paraId="1B40DCF3">
      <w:pPr>
        <w:rPr>
          <w:rFonts w:hint="default"/>
          <w:b/>
          <w:bCs/>
          <w:lang w:val="en-US" w:eastAsia="zh-CN"/>
        </w:rPr>
      </w:pPr>
      <w:r>
        <w:rPr>
          <w:rFonts w:hint="eastAsia"/>
          <w:b/>
          <w:bCs/>
          <w:lang w:val="en-US" w:eastAsia="zh-CN"/>
        </w:rPr>
        <w:t>3.1 颈椎牵引椅</w:t>
      </w:r>
    </w:p>
    <w:p w14:paraId="569873D1">
      <w:pPr>
        <w:rPr>
          <w:rFonts w:hint="eastAsia"/>
        </w:rPr>
      </w:pPr>
      <w:r>
        <w:rPr>
          <w:rFonts w:hint="eastAsia"/>
          <w:lang w:val="en-US" w:eastAsia="zh-CN"/>
        </w:rPr>
        <w:t>1</w:t>
      </w:r>
      <w:r>
        <w:rPr>
          <w:rFonts w:hint="eastAsia"/>
        </w:rPr>
        <w:t>、牵引力:40-300N(牛顿)范围内</w:t>
      </w:r>
      <w:r>
        <w:rPr>
          <w:rFonts w:hint="eastAsia"/>
          <w:lang w:eastAsia="zh-CN"/>
        </w:rPr>
        <w:t>，</w:t>
      </w:r>
      <w:r>
        <w:rPr>
          <w:rFonts w:hint="eastAsia"/>
          <w:lang w:val="en-US" w:eastAsia="zh-CN"/>
        </w:rPr>
        <w:t>可分</w:t>
      </w:r>
      <w:r>
        <w:rPr>
          <w:rFonts w:hint="eastAsia"/>
        </w:rPr>
        <w:t>档调节</w:t>
      </w:r>
    </w:p>
    <w:p w14:paraId="58F6B3B3">
      <w:pPr>
        <w:rPr>
          <w:rFonts w:hint="eastAsia"/>
        </w:rPr>
      </w:pPr>
      <w:r>
        <w:rPr>
          <w:rFonts w:hint="eastAsia"/>
          <w:lang w:val="en-US" w:eastAsia="zh-CN"/>
        </w:rPr>
        <w:t>2</w:t>
      </w:r>
      <w:r>
        <w:rPr>
          <w:rFonts w:hint="eastAsia"/>
        </w:rPr>
        <w:t>、牵引行程:0-420mm</w:t>
      </w:r>
      <w:r>
        <w:rPr>
          <w:rFonts w:hint="eastAsia"/>
        </w:rPr>
        <w:tab/>
      </w:r>
      <w:r>
        <w:rPr>
          <w:rFonts w:hint="eastAsia"/>
        </w:rPr>
        <w:tab/>
      </w:r>
    </w:p>
    <w:p w14:paraId="4FD31587">
      <w:pPr>
        <w:rPr>
          <w:rFonts w:hint="eastAsia"/>
          <w:lang w:val="en-US" w:eastAsia="zh-CN"/>
        </w:rPr>
      </w:pPr>
      <w:r>
        <w:rPr>
          <w:rFonts w:hint="eastAsia"/>
        </w:rPr>
        <w:t>▲</w:t>
      </w:r>
      <w:r>
        <w:rPr>
          <w:rFonts w:hint="eastAsia"/>
          <w:lang w:val="en-US" w:eastAsia="zh-CN"/>
        </w:rPr>
        <w:t>3</w:t>
      </w:r>
      <w:r>
        <w:rPr>
          <w:rFonts w:hint="eastAsia"/>
        </w:rPr>
        <w:t>、颈椎牵引疗法</w:t>
      </w:r>
      <w:r>
        <w:rPr>
          <w:rFonts w:hint="eastAsia"/>
          <w:lang w:val="en-US" w:eastAsia="zh-CN"/>
        </w:rPr>
        <w:t>有两种模式：动态和</w:t>
      </w:r>
      <w:r>
        <w:rPr>
          <w:rFonts w:hint="eastAsia"/>
        </w:rPr>
        <w:t>静态</w:t>
      </w:r>
      <w:r>
        <w:rPr>
          <w:rFonts w:hint="eastAsia"/>
          <w:lang w:eastAsia="zh-CN"/>
        </w:rPr>
        <w:t>。</w:t>
      </w:r>
    </w:p>
    <w:p w14:paraId="5E97F4BF">
      <w:pPr>
        <w:rPr>
          <w:rFonts w:hint="eastAsia"/>
        </w:rPr>
      </w:pPr>
      <w:r>
        <w:rPr>
          <w:rFonts w:hint="eastAsia"/>
        </w:rPr>
        <w:t>▲</w:t>
      </w:r>
      <w:r>
        <w:rPr>
          <w:rFonts w:hint="eastAsia"/>
          <w:lang w:val="en-US" w:eastAsia="zh-CN"/>
        </w:rPr>
        <w:t>4</w:t>
      </w:r>
      <w:r>
        <w:rPr>
          <w:rFonts w:hint="eastAsia"/>
        </w:rPr>
        <w:t>、</w:t>
      </w:r>
      <w:r>
        <w:rPr>
          <w:rFonts w:hint="eastAsia"/>
          <w:lang w:val="en-US" w:eastAsia="zh-CN"/>
        </w:rPr>
        <w:t>动态模式，</w:t>
      </w:r>
      <w:r>
        <w:rPr>
          <w:rFonts w:hint="eastAsia"/>
        </w:rPr>
        <w:t>医生</w:t>
      </w:r>
      <w:r>
        <w:rPr>
          <w:rFonts w:hint="eastAsia"/>
          <w:lang w:val="en-US" w:eastAsia="zh-CN"/>
        </w:rPr>
        <w:t>能</w:t>
      </w:r>
      <w:r>
        <w:rPr>
          <w:rFonts w:hint="eastAsia"/>
        </w:rPr>
        <w:t>运用“牵引下正</w:t>
      </w:r>
      <w:r>
        <w:rPr>
          <w:rFonts w:hint="eastAsia"/>
          <w:lang w:val="en-US" w:eastAsia="zh-CN"/>
        </w:rPr>
        <w:t>骨</w:t>
      </w:r>
      <w:r>
        <w:rPr>
          <w:rFonts w:hint="eastAsia"/>
        </w:rPr>
        <w:t>手法”对</w:t>
      </w:r>
      <w:r>
        <w:rPr>
          <w:rFonts w:hint="eastAsia"/>
          <w:lang w:val="en-US" w:eastAsia="zh-CN"/>
        </w:rPr>
        <w:t>患</w:t>
      </w:r>
      <w:r>
        <w:rPr>
          <w:rFonts w:hint="eastAsia"/>
        </w:rPr>
        <w:t>者进行治疗。</w:t>
      </w:r>
    </w:p>
    <w:p w14:paraId="587C36C0">
      <w:pPr>
        <w:rPr>
          <w:rFonts w:hint="default"/>
          <w:lang w:val="en-US" w:eastAsia="zh-CN"/>
        </w:rPr>
      </w:pPr>
      <w:r>
        <w:rPr>
          <w:rFonts w:hint="eastAsia"/>
          <w:lang w:val="en-US" w:eastAsia="zh-CN"/>
        </w:rPr>
        <w:t>配置清单</w:t>
      </w:r>
    </w:p>
    <w:tbl>
      <w:tblPr>
        <w:tblStyle w:val="4"/>
        <w:tblW w:w="7380"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3255"/>
        <w:gridCol w:w="3240"/>
      </w:tblGrid>
      <w:tr w14:paraId="1DF7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0CA3">
            <w:r>
              <w:rPr>
                <w:lang w:val="en-US" w:eastAsia="zh-CN"/>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C9BD">
            <w:pPr>
              <w:rPr>
                <w:rFonts w:hint="default"/>
              </w:rPr>
            </w:pPr>
            <w:r>
              <w:rPr>
                <w:lang w:val="en-US" w:eastAsia="zh-CN"/>
              </w:rPr>
              <w:t>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F66E">
            <w:pPr>
              <w:rPr>
                <w:rFonts w:hint="default"/>
              </w:rPr>
            </w:pPr>
            <w:r>
              <w:rPr>
                <w:lang w:val="en-US" w:eastAsia="zh-CN"/>
              </w:rPr>
              <w:t>数量</w:t>
            </w:r>
          </w:p>
        </w:tc>
      </w:tr>
      <w:tr w14:paraId="5719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6B53">
            <w:r>
              <w:rPr>
                <w:lang w:val="en-US" w:eastAsia="zh-CN"/>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B1CE">
            <w:r>
              <w:rPr>
                <w:lang w:val="en-US" w:eastAsia="zh-CN"/>
              </w:rPr>
              <w:t>椅子主机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375E">
            <w:pPr>
              <w:rPr>
                <w:rFonts w:hint="default"/>
              </w:rPr>
            </w:pPr>
            <w:r>
              <w:rPr>
                <w:lang w:val="en-US" w:eastAsia="zh-CN"/>
              </w:rPr>
              <w:t>1台</w:t>
            </w:r>
          </w:p>
        </w:tc>
      </w:tr>
      <w:tr w14:paraId="4339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55CD">
            <w:r>
              <w:rPr>
                <w:lang w:val="en-US" w:eastAsia="zh-CN"/>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2F99">
            <w:pPr>
              <w:rPr>
                <w:rFonts w:hint="default"/>
              </w:rPr>
            </w:pPr>
            <w:r>
              <w:rPr>
                <w:lang w:val="en-US" w:eastAsia="zh-CN"/>
              </w:rPr>
              <w:t>牵引杆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621B">
            <w:pPr>
              <w:rPr>
                <w:rFonts w:hint="default"/>
              </w:rPr>
            </w:pPr>
            <w:r>
              <w:rPr>
                <w:lang w:val="en-US" w:eastAsia="zh-CN"/>
              </w:rPr>
              <w:t>1套</w:t>
            </w:r>
          </w:p>
        </w:tc>
      </w:tr>
      <w:tr w14:paraId="4FCE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5F97">
            <w:r>
              <w:rPr>
                <w:lang w:val="en-US" w:eastAsia="zh-CN"/>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0D37">
            <w:pPr>
              <w:rPr>
                <w:rFonts w:hint="default"/>
              </w:rPr>
            </w:pPr>
            <w:r>
              <w:rPr>
                <w:lang w:val="en-US" w:eastAsia="zh-CN"/>
              </w:rPr>
              <w:t>颈椎头套</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260C">
            <w:pPr>
              <w:rPr>
                <w:rFonts w:hint="default"/>
              </w:rPr>
            </w:pPr>
            <w:r>
              <w:rPr>
                <w:rFonts w:hint="eastAsia"/>
                <w:lang w:val="en-US" w:eastAsia="zh-CN"/>
              </w:rPr>
              <w:t>2</w:t>
            </w:r>
            <w:r>
              <w:rPr>
                <w:lang w:val="en-US" w:eastAsia="zh-CN"/>
              </w:rPr>
              <w:t>件</w:t>
            </w:r>
          </w:p>
        </w:tc>
      </w:tr>
      <w:tr w14:paraId="250B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5B48">
            <w:r>
              <w:rPr>
                <w:lang w:val="en-US" w:eastAsia="zh-CN"/>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AA33">
            <w:pPr>
              <w:rPr>
                <w:rFonts w:hint="default"/>
              </w:rPr>
            </w:pPr>
            <w:r>
              <w:rPr>
                <w:lang w:val="en-US" w:eastAsia="zh-CN"/>
              </w:rPr>
              <w:t>U盘</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F363">
            <w:pPr>
              <w:rPr>
                <w:rFonts w:hint="default"/>
              </w:rPr>
            </w:pPr>
            <w:r>
              <w:rPr>
                <w:lang w:val="en-US" w:eastAsia="zh-CN"/>
              </w:rPr>
              <w:t>1件</w:t>
            </w:r>
          </w:p>
        </w:tc>
      </w:tr>
      <w:tr w14:paraId="577A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CE23">
            <w:r>
              <w:rPr>
                <w:lang w:val="en-US" w:eastAsia="zh-CN"/>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748E">
            <w:pPr>
              <w:rPr>
                <w:rFonts w:hint="default"/>
              </w:rPr>
            </w:pPr>
            <w:r>
              <w:rPr>
                <w:lang w:val="en-US" w:eastAsia="zh-CN"/>
              </w:rPr>
              <w:t>内六角板手</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B2B">
            <w:pPr>
              <w:rPr>
                <w:rFonts w:hint="default"/>
              </w:rPr>
            </w:pPr>
            <w:r>
              <w:rPr>
                <w:lang w:val="en-US" w:eastAsia="zh-CN"/>
              </w:rPr>
              <w:t>1件</w:t>
            </w:r>
          </w:p>
        </w:tc>
      </w:tr>
    </w:tbl>
    <w:p w14:paraId="3EBE9D00">
      <w:pPr>
        <w:rPr>
          <w:rFonts w:hint="eastAsia"/>
          <w:lang w:val="en-US" w:eastAsia="zh-CN"/>
        </w:rPr>
      </w:pPr>
    </w:p>
    <w:p w14:paraId="2152115B">
      <w:pPr>
        <w:rPr>
          <w:rFonts w:hint="eastAsia"/>
          <w:b/>
          <w:bCs/>
          <w:lang w:eastAsia="zh-CN"/>
        </w:rPr>
      </w:pPr>
      <w:r>
        <w:rPr>
          <w:rFonts w:hint="eastAsia"/>
          <w:b/>
          <w:bCs/>
          <w:lang w:val="en-US" w:eastAsia="zh-CN"/>
        </w:rPr>
        <w:t>3.2 双头灸疗仪</w:t>
      </w:r>
    </w:p>
    <w:p w14:paraId="51DCE3FE">
      <w:pPr>
        <w:rPr>
          <w:rFonts w:hint="eastAsia"/>
          <w:lang w:eastAsia="zh-CN"/>
        </w:rPr>
      </w:pPr>
      <w:r>
        <w:rPr>
          <w:rFonts w:hint="eastAsia"/>
          <w:lang w:val="en-US" w:eastAsia="zh-CN"/>
        </w:rPr>
        <w:t>1</w:t>
      </w:r>
      <w:r>
        <w:rPr>
          <w:rFonts w:hint="eastAsia"/>
        </w:rPr>
        <w:t>、用于做雷火灸、督灸或艾灸等中医灸疗</w:t>
      </w:r>
      <w:r>
        <w:rPr>
          <w:rFonts w:hint="eastAsia"/>
          <w:lang w:eastAsia="zh-CN"/>
        </w:rPr>
        <w:t>。</w:t>
      </w:r>
    </w:p>
    <w:p w14:paraId="51E99CF7">
      <w:pPr>
        <w:rPr>
          <w:rFonts w:hint="eastAsia"/>
        </w:rPr>
      </w:pPr>
      <w:r>
        <w:rPr>
          <w:rFonts w:hint="eastAsia"/>
          <w:lang w:val="en-US" w:eastAsia="zh-CN"/>
        </w:rPr>
        <w:t>2</w:t>
      </w:r>
      <w:r>
        <w:rPr>
          <w:rFonts w:hint="eastAsia"/>
        </w:rPr>
        <w:t>、双通道触摸显示屏，</w:t>
      </w:r>
      <w:r>
        <w:rPr>
          <w:rFonts w:hint="eastAsia"/>
          <w:lang w:val="en-US" w:eastAsia="zh-CN"/>
        </w:rPr>
        <w:t>可以各单独控制灸器程序运行。</w:t>
      </w:r>
      <w:r>
        <w:rPr>
          <w:rFonts w:hint="eastAsia"/>
        </w:rPr>
        <w:t>显示屏可以调节时间、温度和红光照射强度。</w:t>
      </w:r>
    </w:p>
    <w:p w14:paraId="64251547">
      <w:pPr>
        <w:rPr>
          <w:rFonts w:hint="eastAsia"/>
          <w:lang w:val="en-US" w:eastAsia="zh-CN"/>
        </w:rPr>
      </w:pPr>
      <w:r>
        <w:rPr>
          <w:rFonts w:hint="eastAsia"/>
          <w:lang w:val="en-US" w:eastAsia="zh-CN"/>
        </w:rPr>
        <w:t>9、治疗期间灸器表面温度＜60℃。</w:t>
      </w:r>
    </w:p>
    <w:p w14:paraId="20123E63">
      <w:pPr>
        <w:rPr>
          <w:rFonts w:hint="eastAsia"/>
          <w:lang w:val="en-US" w:eastAsia="zh-CN"/>
        </w:rPr>
      </w:pPr>
      <w:r>
        <w:rPr>
          <w:rFonts w:hint="eastAsia"/>
          <w:lang w:val="en-US" w:eastAsia="zh-CN"/>
        </w:rPr>
        <w:t>10、灸器网罩温度超出60℃之前，自动停止加热。</w:t>
      </w:r>
    </w:p>
    <w:p w14:paraId="760FC379">
      <w:pPr>
        <w:rPr>
          <w:rFonts w:hint="eastAsia"/>
          <w:lang w:val="en-US" w:eastAsia="zh-CN"/>
        </w:rPr>
      </w:pPr>
      <w:r>
        <w:rPr>
          <w:rFonts w:hint="eastAsia"/>
          <w:lang w:val="en-US" w:eastAsia="zh-CN"/>
        </w:rPr>
        <w:t>11、治疗时间以min为单位，调节梯度为1min，治疗输出开始后按分钟进行倒计时，时间误差＜5%。</w:t>
      </w:r>
    </w:p>
    <w:p w14:paraId="7F56F04C">
      <w:pPr>
        <w:rPr>
          <w:rFonts w:hint="eastAsia"/>
          <w:lang w:val="en-US" w:eastAsia="zh-CN"/>
        </w:rPr>
      </w:pPr>
      <w:r>
        <w:rPr>
          <w:rFonts w:hint="eastAsia"/>
          <w:lang w:val="en-US" w:eastAsia="zh-CN"/>
        </w:rPr>
        <w:t>12、调节角度</w:t>
      </w:r>
    </w:p>
    <w:p w14:paraId="0EED2F30">
      <w:pPr>
        <w:rPr>
          <w:rFonts w:hint="eastAsia"/>
          <w:lang w:val="en-US" w:eastAsia="zh-CN"/>
        </w:rPr>
      </w:pPr>
      <w:r>
        <w:rPr>
          <w:rFonts w:hint="eastAsia"/>
          <w:lang w:val="en-US" w:eastAsia="zh-CN"/>
        </w:rPr>
        <w:t>（1）折管沿支架对折的角度范围＞20°- 210°。</w:t>
      </w:r>
    </w:p>
    <w:p w14:paraId="2B7CAFF4">
      <w:pPr>
        <w:rPr>
          <w:rFonts w:hint="eastAsia"/>
          <w:lang w:val="en-US" w:eastAsia="zh-CN"/>
        </w:rPr>
      </w:pPr>
      <w:r>
        <w:rPr>
          <w:rFonts w:hint="eastAsia"/>
          <w:lang w:val="en-US" w:eastAsia="zh-CN"/>
        </w:rPr>
        <w:t>（2）灸器壳固定管沿对折的角度范围＞20°- 210°</w:t>
      </w:r>
    </w:p>
    <w:p w14:paraId="279EC422">
      <w:pPr>
        <w:rPr>
          <w:rFonts w:hint="eastAsia"/>
          <w:lang w:eastAsia="zh-CN"/>
        </w:rPr>
      </w:pPr>
      <w:r>
        <w:rPr>
          <w:rFonts w:hint="eastAsia"/>
          <w:lang w:val="en-US" w:eastAsia="zh-CN"/>
        </w:rPr>
        <w:t>（3）灸器壳以固定管中心轴线为基准左、右旋转的最大角度均＞80°。</w:t>
      </w:r>
    </w:p>
    <w:p w14:paraId="613CAC22">
      <w:pPr>
        <w:rPr>
          <w:rFonts w:hint="eastAsia"/>
          <w:lang w:eastAsia="zh-CN"/>
        </w:rPr>
      </w:pPr>
      <w:r>
        <w:rPr>
          <w:rFonts w:hint="eastAsia"/>
        </w:rPr>
        <w:t>1</w:t>
      </w:r>
      <w:r>
        <w:rPr>
          <w:rFonts w:hint="eastAsia"/>
          <w:lang w:val="en-US" w:eastAsia="zh-CN"/>
        </w:rPr>
        <w:t>4</w:t>
      </w:r>
      <w:r>
        <w:rPr>
          <w:rFonts w:hint="eastAsia"/>
        </w:rPr>
        <w:t>、产品有艾灸和红光治疗功能，具备艾灸治疗和红光治疗相结合，</w:t>
      </w:r>
      <w:r>
        <w:rPr>
          <w:rFonts w:hint="eastAsia"/>
          <w:lang w:val="en-US" w:eastAsia="zh-CN"/>
        </w:rPr>
        <w:t>可以独立运行</w:t>
      </w:r>
      <w:r>
        <w:rPr>
          <w:rFonts w:hint="eastAsia"/>
        </w:rPr>
        <w:t>艾灸</w:t>
      </w:r>
      <w:r>
        <w:rPr>
          <w:rFonts w:hint="eastAsia"/>
          <w:lang w:val="en-US" w:eastAsia="zh-CN"/>
        </w:rPr>
        <w:t>或者</w:t>
      </w:r>
      <w:r>
        <w:rPr>
          <w:rFonts w:hint="eastAsia"/>
        </w:rPr>
        <w:t>红光治疗</w:t>
      </w:r>
      <w:r>
        <w:rPr>
          <w:rFonts w:hint="eastAsia"/>
          <w:lang w:eastAsia="zh-CN"/>
        </w:rPr>
        <w:t>。</w:t>
      </w:r>
    </w:p>
    <w:p w14:paraId="4175009C">
      <w:pPr>
        <w:rPr>
          <w:rFonts w:hint="eastAsia"/>
        </w:rPr>
      </w:pPr>
      <w:r>
        <w:rPr>
          <w:rFonts w:hint="eastAsia"/>
          <w:lang w:val="en-US" w:eastAsia="zh-CN"/>
        </w:rPr>
        <w:t>*</w:t>
      </w:r>
      <w:r>
        <w:rPr>
          <w:rFonts w:hint="eastAsia"/>
        </w:rPr>
        <w:t>1</w:t>
      </w:r>
      <w:r>
        <w:rPr>
          <w:rFonts w:hint="eastAsia"/>
          <w:lang w:val="en-US" w:eastAsia="zh-CN"/>
        </w:rPr>
        <w:t>5</w:t>
      </w:r>
      <w:r>
        <w:rPr>
          <w:rFonts w:hint="eastAsia"/>
        </w:rPr>
        <w:t>、产品必须</w:t>
      </w:r>
      <w:r>
        <w:rPr>
          <w:rFonts w:hint="eastAsia"/>
          <w:lang w:val="en-US" w:eastAsia="zh-CN"/>
        </w:rPr>
        <w:t>能</w:t>
      </w:r>
      <w:r>
        <w:rPr>
          <w:rFonts w:hint="eastAsia"/>
        </w:rPr>
        <w:t>匹配</w:t>
      </w:r>
      <w:r>
        <w:rPr>
          <w:rFonts w:hint="eastAsia"/>
          <w:lang w:val="en-US" w:eastAsia="zh-CN"/>
        </w:rPr>
        <w:t>本院现有</w:t>
      </w:r>
      <w:r>
        <w:rPr>
          <w:rFonts w:hint="eastAsia"/>
        </w:rPr>
        <w:t>的艾灸治疗耗材。</w:t>
      </w:r>
    </w:p>
    <w:p w14:paraId="7CCBC6A9">
      <w:pPr>
        <w:rPr>
          <w:rFonts w:hint="default"/>
          <w:lang w:val="en-US" w:eastAsia="zh-CN"/>
        </w:rPr>
      </w:pPr>
      <w:r>
        <w:rPr>
          <w:rFonts w:hint="eastAsia"/>
          <w:lang w:val="en-US" w:eastAsia="zh-CN"/>
        </w:rPr>
        <w:t>*</w:t>
      </w:r>
      <w:r>
        <w:rPr>
          <w:rFonts w:hint="eastAsia"/>
        </w:rPr>
        <w:t>1</w:t>
      </w:r>
      <w:r>
        <w:rPr>
          <w:rFonts w:hint="eastAsia"/>
          <w:lang w:val="en-US" w:eastAsia="zh-CN"/>
        </w:rPr>
        <w:t>6、产品为无烟艾灸，不接受明火灸或者物流电磁疗。</w:t>
      </w:r>
    </w:p>
    <w:p w14:paraId="2EC76383">
      <w:pPr>
        <w:ind w:firstLine="420" w:firstLineChars="200"/>
        <w:rPr>
          <w:rFonts w:hint="eastAsia"/>
        </w:rPr>
      </w:pPr>
      <w:r>
        <w:rPr>
          <w:rFonts w:hint="eastAsia"/>
        </w:rPr>
        <w:t>配置清单</w:t>
      </w:r>
    </w:p>
    <w:tbl>
      <w:tblPr>
        <w:tblStyle w:val="4"/>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2"/>
        <w:gridCol w:w="1290"/>
        <w:gridCol w:w="1380"/>
      </w:tblGrid>
      <w:tr w14:paraId="6229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242" w:type="dxa"/>
            <w:noWrap w:val="0"/>
            <w:vAlign w:val="center"/>
          </w:tcPr>
          <w:p w14:paraId="28A70354">
            <w:pPr>
              <w:jc w:val="center"/>
              <w:rPr>
                <w:rFonts w:hint="eastAsia"/>
              </w:rPr>
            </w:pPr>
            <w:r>
              <w:rPr>
                <w:rFonts w:hint="eastAsia"/>
              </w:rPr>
              <w:t>名称</w:t>
            </w:r>
          </w:p>
        </w:tc>
        <w:tc>
          <w:tcPr>
            <w:tcW w:w="1290" w:type="dxa"/>
            <w:noWrap w:val="0"/>
            <w:vAlign w:val="center"/>
          </w:tcPr>
          <w:p w14:paraId="1C7F0BF2">
            <w:pPr>
              <w:jc w:val="center"/>
              <w:rPr>
                <w:rFonts w:hint="eastAsia"/>
              </w:rPr>
            </w:pPr>
            <w:r>
              <w:rPr>
                <w:rFonts w:hint="eastAsia"/>
              </w:rPr>
              <w:t>数量</w:t>
            </w:r>
          </w:p>
        </w:tc>
        <w:tc>
          <w:tcPr>
            <w:tcW w:w="1380" w:type="dxa"/>
            <w:noWrap w:val="0"/>
            <w:vAlign w:val="center"/>
          </w:tcPr>
          <w:p w14:paraId="6E5C6A3D">
            <w:pPr>
              <w:jc w:val="center"/>
              <w:rPr>
                <w:rFonts w:hint="eastAsia"/>
              </w:rPr>
            </w:pPr>
            <w:r>
              <w:rPr>
                <w:rFonts w:hint="eastAsia"/>
              </w:rPr>
              <w:t>备注</w:t>
            </w:r>
          </w:p>
        </w:tc>
      </w:tr>
      <w:tr w14:paraId="7BAA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2" w:type="dxa"/>
            <w:noWrap w:val="0"/>
            <w:vAlign w:val="center"/>
          </w:tcPr>
          <w:p w14:paraId="0261DC3C">
            <w:pPr>
              <w:jc w:val="left"/>
              <w:rPr>
                <w:rFonts w:hint="eastAsia"/>
              </w:rPr>
            </w:pPr>
            <w:r>
              <w:rPr>
                <w:rFonts w:hint="eastAsia"/>
              </w:rPr>
              <w:t>支架、灸器、网罩、红光辐射器</w:t>
            </w:r>
          </w:p>
        </w:tc>
        <w:tc>
          <w:tcPr>
            <w:tcW w:w="1290" w:type="dxa"/>
            <w:noWrap w:val="0"/>
            <w:vAlign w:val="center"/>
          </w:tcPr>
          <w:p w14:paraId="773A463D">
            <w:pPr>
              <w:jc w:val="center"/>
              <w:rPr>
                <w:rFonts w:hint="eastAsia"/>
              </w:rPr>
            </w:pPr>
            <w:r>
              <w:rPr>
                <w:rFonts w:hint="eastAsia"/>
              </w:rPr>
              <w:t>2套</w:t>
            </w:r>
          </w:p>
        </w:tc>
        <w:tc>
          <w:tcPr>
            <w:tcW w:w="1380" w:type="dxa"/>
            <w:noWrap w:val="0"/>
            <w:vAlign w:val="center"/>
          </w:tcPr>
          <w:p w14:paraId="3676E9D1">
            <w:pPr>
              <w:jc w:val="center"/>
              <w:rPr>
                <w:rFonts w:hint="eastAsia"/>
              </w:rPr>
            </w:pPr>
          </w:p>
        </w:tc>
      </w:tr>
      <w:tr w14:paraId="3CEA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242" w:type="dxa"/>
            <w:noWrap w:val="0"/>
            <w:vAlign w:val="center"/>
          </w:tcPr>
          <w:p w14:paraId="4E8CBD8C">
            <w:pPr>
              <w:jc w:val="left"/>
              <w:rPr>
                <w:rFonts w:hint="eastAsia"/>
              </w:rPr>
            </w:pPr>
            <w:r>
              <w:rPr>
                <w:rFonts w:hint="eastAsia"/>
              </w:rPr>
              <w:t>电源线</w:t>
            </w:r>
          </w:p>
        </w:tc>
        <w:tc>
          <w:tcPr>
            <w:tcW w:w="1290" w:type="dxa"/>
            <w:noWrap w:val="0"/>
            <w:vAlign w:val="center"/>
          </w:tcPr>
          <w:p w14:paraId="6AA043CF">
            <w:pPr>
              <w:jc w:val="center"/>
              <w:rPr>
                <w:rFonts w:hint="eastAsia"/>
              </w:rPr>
            </w:pPr>
            <w:r>
              <w:rPr>
                <w:rFonts w:hint="eastAsia"/>
              </w:rPr>
              <w:t>1根</w:t>
            </w:r>
          </w:p>
        </w:tc>
        <w:tc>
          <w:tcPr>
            <w:tcW w:w="1380" w:type="dxa"/>
            <w:noWrap w:val="0"/>
            <w:vAlign w:val="center"/>
          </w:tcPr>
          <w:p w14:paraId="732DDEE4">
            <w:pPr>
              <w:jc w:val="center"/>
              <w:rPr>
                <w:rFonts w:hint="eastAsia"/>
              </w:rPr>
            </w:pPr>
          </w:p>
        </w:tc>
      </w:tr>
      <w:tr w14:paraId="5423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242" w:type="dxa"/>
            <w:noWrap w:val="0"/>
            <w:vAlign w:val="center"/>
          </w:tcPr>
          <w:p w14:paraId="0ABD4501">
            <w:pPr>
              <w:jc w:val="left"/>
            </w:pPr>
            <w:r>
              <w:rPr>
                <w:rFonts w:hint="eastAsia"/>
              </w:rPr>
              <w:t>熔断器F5AL250V</w:t>
            </w:r>
          </w:p>
        </w:tc>
        <w:tc>
          <w:tcPr>
            <w:tcW w:w="1290" w:type="dxa"/>
            <w:noWrap w:val="0"/>
            <w:vAlign w:val="center"/>
          </w:tcPr>
          <w:p w14:paraId="65C3387A">
            <w:pPr>
              <w:jc w:val="center"/>
              <w:rPr>
                <w:rFonts w:hint="eastAsia"/>
              </w:rPr>
            </w:pPr>
            <w:r>
              <w:rPr>
                <w:rFonts w:hint="eastAsia"/>
              </w:rPr>
              <w:t>3个</w:t>
            </w:r>
          </w:p>
        </w:tc>
        <w:tc>
          <w:tcPr>
            <w:tcW w:w="1380" w:type="dxa"/>
            <w:noWrap w:val="0"/>
            <w:vAlign w:val="center"/>
          </w:tcPr>
          <w:p w14:paraId="51EC2756">
            <w:pPr>
              <w:jc w:val="center"/>
              <w:rPr>
                <w:rFonts w:hint="eastAsia"/>
              </w:rPr>
            </w:pPr>
          </w:p>
        </w:tc>
      </w:tr>
      <w:tr w14:paraId="26C4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2" w:type="dxa"/>
            <w:noWrap w:val="0"/>
            <w:vAlign w:val="center"/>
          </w:tcPr>
          <w:p w14:paraId="408ACA52">
            <w:pPr>
              <w:jc w:val="left"/>
              <w:rPr>
                <w:rFonts w:hint="eastAsia"/>
              </w:rPr>
            </w:pPr>
            <w:r>
              <w:rPr>
                <w:rFonts w:hint="eastAsia"/>
              </w:rPr>
              <w:t>机壳、底座、控制器</w:t>
            </w:r>
          </w:p>
        </w:tc>
        <w:tc>
          <w:tcPr>
            <w:tcW w:w="1290" w:type="dxa"/>
            <w:noWrap w:val="0"/>
            <w:vAlign w:val="center"/>
          </w:tcPr>
          <w:p w14:paraId="26CD83EB">
            <w:pPr>
              <w:jc w:val="center"/>
              <w:rPr>
                <w:rFonts w:hint="eastAsia"/>
                <w:lang w:eastAsia="zh-CN"/>
              </w:rPr>
            </w:pPr>
            <w:r>
              <w:rPr>
                <w:rFonts w:hint="eastAsia"/>
                <w:lang w:val="en-US" w:eastAsia="zh-CN"/>
              </w:rPr>
              <w:t>1套</w:t>
            </w:r>
          </w:p>
        </w:tc>
        <w:tc>
          <w:tcPr>
            <w:tcW w:w="1380" w:type="dxa"/>
            <w:noWrap w:val="0"/>
            <w:vAlign w:val="center"/>
          </w:tcPr>
          <w:p w14:paraId="6ABE4637">
            <w:pPr>
              <w:jc w:val="center"/>
              <w:rPr>
                <w:rFonts w:hint="eastAsia"/>
              </w:rPr>
            </w:pPr>
          </w:p>
        </w:tc>
      </w:tr>
      <w:tr w14:paraId="1645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242" w:type="dxa"/>
            <w:noWrap w:val="0"/>
            <w:vAlign w:val="center"/>
          </w:tcPr>
          <w:p w14:paraId="4256F338">
            <w:pPr>
              <w:jc w:val="left"/>
              <w:rPr>
                <w:rFonts w:hint="eastAsia"/>
              </w:rPr>
            </w:pPr>
            <w:r>
              <w:rPr>
                <w:rFonts w:hint="eastAsia"/>
              </w:rPr>
              <w:t>灸垫</w:t>
            </w:r>
          </w:p>
        </w:tc>
        <w:tc>
          <w:tcPr>
            <w:tcW w:w="1290" w:type="dxa"/>
            <w:noWrap w:val="0"/>
            <w:vAlign w:val="center"/>
          </w:tcPr>
          <w:p w14:paraId="72B35C45">
            <w:pPr>
              <w:jc w:val="center"/>
              <w:rPr>
                <w:rFonts w:hint="eastAsia"/>
              </w:rPr>
            </w:pPr>
            <w:r>
              <w:rPr>
                <w:rFonts w:hint="eastAsia"/>
              </w:rPr>
              <w:t>3袋</w:t>
            </w:r>
          </w:p>
        </w:tc>
        <w:tc>
          <w:tcPr>
            <w:tcW w:w="1380" w:type="dxa"/>
            <w:noWrap w:val="0"/>
            <w:vAlign w:val="center"/>
          </w:tcPr>
          <w:p w14:paraId="2B78A927">
            <w:pPr>
              <w:jc w:val="center"/>
              <w:rPr>
                <w:rFonts w:hint="eastAsia"/>
              </w:rPr>
            </w:pPr>
          </w:p>
        </w:tc>
      </w:tr>
    </w:tbl>
    <w:p w14:paraId="5D859016">
      <w:pPr>
        <w:rPr>
          <w:rFonts w:hint="eastAsia"/>
          <w:lang w:eastAsia="zh-CN"/>
        </w:rPr>
      </w:pPr>
    </w:p>
    <w:p w14:paraId="250D7EC8">
      <w:pPr>
        <w:rPr>
          <w:b/>
          <w:bCs/>
        </w:rPr>
      </w:pPr>
      <w:r>
        <w:rPr>
          <w:rFonts w:hint="eastAsia"/>
          <w:b/>
          <w:bCs/>
          <w:lang w:val="en-US" w:eastAsia="zh-CN"/>
        </w:rPr>
        <w:t>3.3 手持裂隙灯</w:t>
      </w:r>
    </w:p>
    <w:p w14:paraId="194BA451">
      <w:r>
        <w:rPr>
          <w:rFonts w:hint="eastAsia"/>
        </w:rPr>
        <w:t>1、放大倍率 ：  6×；</w:t>
      </w:r>
    </w:p>
    <w:p w14:paraId="2B7BE502">
      <w:r>
        <w:rPr>
          <w:rFonts w:hint="eastAsia"/>
        </w:rPr>
        <w:t>2、裂隙长度范围 ：≧12mm</w:t>
      </w:r>
    </w:p>
    <w:p w14:paraId="33A3E551">
      <w:r>
        <w:rPr>
          <w:rFonts w:hint="eastAsia"/>
        </w:rPr>
        <w:t>3、裂隙最小宽度：0-12mm连续可调（最大裂隙宽度≧12mm</w:t>
      </w:r>
      <w:r>
        <w:t>）</w:t>
      </w:r>
    </w:p>
    <w:p w14:paraId="6FD359F0">
      <w:r>
        <w:rPr>
          <w:rFonts w:hint="eastAsia"/>
        </w:rPr>
        <w:t>▲4、裂隙灯与患者工作距离  ：31.5mm</w:t>
      </w:r>
    </w:p>
    <w:p w14:paraId="0BF6139C">
      <w:r>
        <w:rPr>
          <w:rFonts w:hint="eastAsia"/>
        </w:rPr>
        <w:t xml:space="preserve">▲5、检查者与裂隙灯工作距离 </w:t>
      </w:r>
      <w:r>
        <w:t xml:space="preserve"> </w:t>
      </w:r>
      <w:r>
        <w:rPr>
          <w:rFonts w:hint="eastAsia"/>
        </w:rPr>
        <w:t>：</w:t>
      </w:r>
      <w:r>
        <w:t xml:space="preserve"> 30</w:t>
      </w:r>
      <w:r>
        <w:rPr>
          <w:rFonts w:hint="eastAsia"/>
        </w:rPr>
        <w:t>cm</w:t>
      </w:r>
    </w:p>
    <w:p w14:paraId="33E19145">
      <w:r>
        <w:rPr>
          <w:rFonts w:hint="eastAsia"/>
        </w:rPr>
        <w:t>6、镜片：滤色片、钴蓝片</w:t>
      </w:r>
    </w:p>
    <w:p w14:paraId="5F456D82">
      <w:r>
        <w:rPr>
          <w:rFonts w:hint="eastAsia"/>
        </w:rPr>
        <w:t>7、可充电锂电池： 3.7V/3400mAh</w:t>
      </w:r>
    </w:p>
    <w:p w14:paraId="6FB0A3E6">
      <w:r>
        <w:rPr>
          <w:rFonts w:hint="eastAsia"/>
        </w:rPr>
        <w:t xml:space="preserve">8、光    源 ： </w:t>
      </w:r>
      <w:r>
        <w:t>3V/</w:t>
      </w:r>
      <w:r>
        <w:rPr>
          <w:rFonts w:hint="eastAsia"/>
        </w:rPr>
        <w:t>1W</w:t>
      </w:r>
      <w:r>
        <w:t xml:space="preserve"> Led</w:t>
      </w:r>
      <w:r>
        <w:rPr>
          <w:rFonts w:hint="eastAsia"/>
        </w:rPr>
        <w:t>灯泡</w:t>
      </w:r>
    </w:p>
    <w:p w14:paraId="63DB33B4">
      <w:r>
        <w:rPr>
          <w:rFonts w:hint="eastAsia"/>
        </w:rPr>
        <w:t>9、电池使用时间 ：不低于6h(连续工作)</w:t>
      </w:r>
    </w:p>
    <w:p w14:paraId="5951DE29">
      <w:r>
        <w:rPr>
          <w:rFonts w:hint="eastAsia"/>
        </w:rPr>
        <w:t>10、充电时长： 3.5h</w:t>
      </w:r>
    </w:p>
    <w:p w14:paraId="374897F6">
      <w:r>
        <w:rPr>
          <w:rFonts w:hint="eastAsia"/>
        </w:rPr>
        <w:t>▲11、产品净重：240g（含电池）</w:t>
      </w:r>
    </w:p>
    <w:p w14:paraId="39387B0F">
      <w:r>
        <w:rPr>
          <w:rFonts w:hint="eastAsia"/>
        </w:rPr>
        <w:t>12、数码功能 ：可搭配手机相机采集眼表图片</w:t>
      </w:r>
    </w:p>
    <w:p w14:paraId="75E61013">
      <w:r>
        <w:rPr>
          <w:rFonts w:hint="eastAsia"/>
        </w:rPr>
        <w:t>13、专用图像储存手机A</w:t>
      </w:r>
      <w:r>
        <w:t>PPM</w:t>
      </w:r>
      <w:r>
        <w:rPr>
          <w:rFonts w:hint="eastAsia"/>
        </w:rPr>
        <w:t>ediview</w:t>
      </w:r>
    </w:p>
    <w:p w14:paraId="13ADD4E5">
      <w:r>
        <w:rPr>
          <w:rFonts w:hint="eastAsia"/>
        </w:rPr>
        <w:t>配置需求：</w:t>
      </w:r>
    </w:p>
    <w:p w14:paraId="097C2063">
      <w:r>
        <w:rPr>
          <w:rFonts w:hint="eastAsia"/>
        </w:rPr>
        <w:t>手持式裂隙灯主体     1台</w:t>
      </w:r>
    </w:p>
    <w:p w14:paraId="7043E02D">
      <w:r>
        <w:rPr>
          <w:rFonts w:hint="eastAsia"/>
        </w:rPr>
        <w:t>便携包装盒           1个</w:t>
      </w:r>
    </w:p>
    <w:p w14:paraId="0AF097AB">
      <w:r>
        <w:rPr>
          <w:rFonts w:hint="eastAsia"/>
        </w:rPr>
        <w:t>充电器               1个</w:t>
      </w:r>
    </w:p>
    <w:p w14:paraId="63D1E182">
      <w:r>
        <w:rPr>
          <w:rFonts w:hint="eastAsia"/>
        </w:rPr>
        <w:t>4、USB充电线           1根</w:t>
      </w:r>
    </w:p>
    <w:p w14:paraId="46CB34AC">
      <w:r>
        <w:rPr>
          <w:rFonts w:hint="eastAsia"/>
        </w:rPr>
        <w:t>镜头清洁布           1块</w:t>
      </w:r>
    </w:p>
    <w:p w14:paraId="0EA6C7BB">
      <w:r>
        <w:rPr>
          <w:rFonts w:hint="eastAsia"/>
        </w:rPr>
        <w:t>引磁片               1片</w:t>
      </w:r>
    </w:p>
    <w:p w14:paraId="14BE0480">
      <w:r>
        <w:rPr>
          <w:rFonts w:hint="eastAsia"/>
        </w:rPr>
        <w:t>说明书               1本</w:t>
      </w:r>
    </w:p>
    <w:p w14:paraId="06BA506C">
      <w:r>
        <w:rPr>
          <w:rFonts w:hint="eastAsia"/>
        </w:rPr>
        <w:t>保修卡               1份</w:t>
      </w:r>
    </w:p>
    <w:p w14:paraId="0C99F0DC">
      <w:r>
        <w:rPr>
          <w:rFonts w:hint="eastAsia"/>
          <w:lang w:val="en-US" w:eastAsia="zh-CN"/>
        </w:rPr>
        <w:t>9、</w:t>
      </w:r>
      <w:r>
        <w:rPr>
          <w:rFonts w:hint="eastAsia"/>
        </w:rPr>
        <w:t>合格证                1份</w:t>
      </w:r>
    </w:p>
    <w:p w14:paraId="02210348">
      <w:pPr>
        <w:rPr>
          <w:rFonts w:hint="eastAsia"/>
        </w:rPr>
      </w:pPr>
    </w:p>
    <w:p w14:paraId="5858059F">
      <w:pPr>
        <w:rPr>
          <w:rFonts w:hint="eastAsia"/>
          <w:b/>
          <w:bCs/>
          <w:lang w:eastAsia="zh-CN"/>
        </w:rPr>
      </w:pPr>
      <w:r>
        <w:rPr>
          <w:rFonts w:hint="eastAsia"/>
          <w:b/>
          <w:bCs/>
          <w:lang w:val="en-US" w:eastAsia="zh-CN"/>
        </w:rPr>
        <w:t>3.4 全自动医用血压计</w:t>
      </w:r>
    </w:p>
    <w:p w14:paraId="6AD8F82B">
      <w:r>
        <w:rPr>
          <w:rFonts w:hint="eastAsia"/>
          <w:lang w:val="en-US" w:eastAsia="zh-CN"/>
        </w:rPr>
        <w:t>1、</w:t>
      </w:r>
      <w:r>
        <w:rPr>
          <w:rFonts w:hint="eastAsia"/>
        </w:rPr>
        <w:t>显示方法：LCD显示屏</w:t>
      </w:r>
    </w:p>
    <w:p w14:paraId="3CE66E9A">
      <w:r>
        <w:rPr>
          <w:rFonts w:hint="eastAsia"/>
        </w:rPr>
        <w:t>▲</w:t>
      </w:r>
      <w:r>
        <w:rPr>
          <w:rFonts w:hint="eastAsia"/>
          <w:lang w:val="en-US" w:eastAsia="zh-CN"/>
        </w:rPr>
        <w:t>2、</w:t>
      </w:r>
      <w:r>
        <w:rPr>
          <w:rFonts w:hint="eastAsia"/>
        </w:rPr>
        <w:t>测量方法：脉搏波法(采用双管双气囊测量机构，使测量数据更准确）提供第三方证明文件</w:t>
      </w:r>
    </w:p>
    <w:p w14:paraId="436594CD">
      <w:r>
        <w:rPr>
          <w:rFonts w:hint="eastAsia"/>
          <w:lang w:val="en-US" w:eastAsia="zh-CN"/>
        </w:rPr>
        <w:t>3、</w:t>
      </w:r>
      <w:r>
        <w:rPr>
          <w:rFonts w:hint="eastAsia"/>
        </w:rPr>
        <w:t>测量范围： 压力（0～300）mmHg［(0～40)kPa］</w:t>
      </w:r>
    </w:p>
    <w:p w14:paraId="1175566C">
      <w:r>
        <w:rPr>
          <w:rFonts w:hint="eastAsia"/>
        </w:rPr>
        <w:t xml:space="preserve">            脉率数40次/分～180次/分</w:t>
      </w:r>
    </w:p>
    <w:p w14:paraId="4D6F2103">
      <w:r>
        <w:rPr>
          <w:rFonts w:hint="eastAsia"/>
        </w:rPr>
        <w:t>▲</w:t>
      </w:r>
      <w:r>
        <w:rPr>
          <w:rFonts w:hint="eastAsia"/>
          <w:lang w:val="en-US" w:eastAsia="zh-CN"/>
        </w:rPr>
        <w:t>4、</w:t>
      </w:r>
      <w:r>
        <w:rPr>
          <w:rFonts w:hint="eastAsia"/>
        </w:rPr>
        <w:t>测量准确度：压力：±2mmHg(±0.267kPa)以内.（提供第三方证明文件）</w:t>
      </w:r>
    </w:p>
    <w:p w14:paraId="10762484">
      <w:r>
        <w:rPr>
          <w:rFonts w:hint="eastAsia"/>
        </w:rPr>
        <w:t xml:space="preserve">           脉搏：脉率数±2%以内</w:t>
      </w:r>
    </w:p>
    <w:p w14:paraId="7720E9EF">
      <w:r>
        <w:rPr>
          <w:rFonts w:hint="eastAsia"/>
          <w:lang w:val="en-US" w:eastAsia="zh-CN"/>
        </w:rPr>
        <w:t>5、</w:t>
      </w:r>
      <w:r>
        <w:rPr>
          <w:rFonts w:hint="eastAsia"/>
        </w:rPr>
        <w:t>存储容量：100组测量数据</w:t>
      </w:r>
    </w:p>
    <w:p w14:paraId="15537CD8">
      <w:r>
        <w:rPr>
          <w:rFonts w:hint="eastAsia"/>
          <w:lang w:val="en-US" w:eastAsia="zh-CN"/>
        </w:rPr>
        <w:t>6、</w:t>
      </w:r>
      <w:r>
        <w:rPr>
          <w:rFonts w:hint="eastAsia"/>
        </w:rPr>
        <w:t>测量位置：左右臂均可测量</w:t>
      </w:r>
    </w:p>
    <w:p w14:paraId="2734C44A">
      <w:r>
        <w:rPr>
          <w:rFonts w:hint="eastAsia"/>
          <w:lang w:val="en-US" w:eastAsia="zh-CN"/>
        </w:rPr>
        <w:t>7、</w:t>
      </w:r>
      <w:r>
        <w:rPr>
          <w:rFonts w:hint="eastAsia"/>
        </w:rPr>
        <w:t>压力监测：高精密半导体压力传感器</w:t>
      </w:r>
    </w:p>
    <w:p w14:paraId="4C287F59">
      <w:r>
        <w:rPr>
          <w:rFonts w:hint="eastAsia"/>
          <w:lang w:val="en-US" w:eastAsia="zh-CN"/>
        </w:rPr>
        <w:t>8、</w:t>
      </w:r>
      <w:r>
        <w:rPr>
          <w:rFonts w:hint="eastAsia"/>
        </w:rPr>
        <w:t>加压：压力泵自动加压方式</w:t>
      </w:r>
    </w:p>
    <w:p w14:paraId="26FA90EB">
      <w:r>
        <w:rPr>
          <w:rFonts w:hint="eastAsia"/>
          <w:lang w:val="en-US" w:eastAsia="zh-CN"/>
        </w:rPr>
        <w:t>9、</w:t>
      </w:r>
      <w:r>
        <w:rPr>
          <w:rFonts w:hint="eastAsia"/>
        </w:rPr>
        <w:t>减压：线性电磁控制阀自动减压系统</w:t>
      </w:r>
    </w:p>
    <w:p w14:paraId="187350C1">
      <w:r>
        <w:rPr>
          <w:rFonts w:hint="eastAsia"/>
          <w:lang w:val="en-US" w:eastAsia="zh-CN"/>
        </w:rPr>
        <w:t>10、</w:t>
      </w:r>
      <w:r>
        <w:rPr>
          <w:rFonts w:hint="eastAsia"/>
        </w:rPr>
        <w:t>超压保护：压力超过300mmHg时，急速排气保护，急速排气时间不大于10秒；</w:t>
      </w:r>
    </w:p>
    <w:p w14:paraId="71881E40">
      <w:r>
        <w:rPr>
          <w:rFonts w:hint="eastAsia"/>
          <w:lang w:val="en-US" w:eastAsia="zh-CN"/>
        </w:rPr>
        <w:t>11、</w:t>
      </w:r>
      <w:r>
        <w:rPr>
          <w:rFonts w:hint="eastAsia"/>
        </w:rPr>
        <w:t>肘部位置传感器: 有 (准确定位肱动脉，提高测量精度)；</w:t>
      </w:r>
    </w:p>
    <w:p w14:paraId="3947EB87">
      <w:r>
        <w:rPr>
          <w:rFonts w:hint="eastAsia"/>
        </w:rPr>
        <w:t>▲</w:t>
      </w:r>
      <w:r>
        <w:rPr>
          <w:rFonts w:hint="eastAsia"/>
          <w:lang w:val="en-US" w:eastAsia="zh-CN"/>
        </w:rPr>
        <w:t>12、</w:t>
      </w:r>
      <w:r>
        <w:rPr>
          <w:rFonts w:hint="eastAsia"/>
        </w:rPr>
        <w:t>臂筒角度调节：臂筒可左右转动约10度，提高测量舒适度；</w:t>
      </w:r>
    </w:p>
    <w:p w14:paraId="066FD827">
      <w:r>
        <w:rPr>
          <w:rFonts w:hint="eastAsia"/>
          <w:lang w:val="en-US" w:eastAsia="zh-CN"/>
        </w:rPr>
        <w:t>13、</w:t>
      </w:r>
      <w:r>
        <w:rPr>
          <w:rFonts w:hint="eastAsia"/>
        </w:rPr>
        <w:t>适合臂周：17cm～42cm；</w:t>
      </w:r>
    </w:p>
    <w:p w14:paraId="46CE4F0A">
      <w:r>
        <w:rPr>
          <w:rFonts w:hint="eastAsia"/>
          <w:lang w:val="en-US" w:eastAsia="zh-CN"/>
        </w:rPr>
        <w:t>14、</w:t>
      </w:r>
      <w:r>
        <w:rPr>
          <w:rFonts w:hint="eastAsia"/>
        </w:rPr>
        <w:t>输出端口：RS-232/USB两种数据接口方式。</w:t>
      </w:r>
    </w:p>
    <w:p w14:paraId="64387A8D">
      <w:r>
        <w:rPr>
          <w:rFonts w:hint="eastAsia"/>
          <w:lang w:val="en-US" w:eastAsia="zh-CN"/>
        </w:rPr>
        <w:t>15、</w:t>
      </w:r>
      <w:r>
        <w:rPr>
          <w:rFonts w:hint="eastAsia"/>
        </w:rPr>
        <w:t>干扰提示：干扰情况用户提醒</w:t>
      </w:r>
    </w:p>
    <w:p w14:paraId="21879880">
      <w:r>
        <w:rPr>
          <w:rFonts w:hint="eastAsia"/>
          <w:lang w:val="en-US" w:eastAsia="zh-CN"/>
        </w:rPr>
        <w:t>16、</w:t>
      </w:r>
      <w:r>
        <w:rPr>
          <w:rFonts w:hint="eastAsia"/>
        </w:rPr>
        <w:t>抗菌设计：整机及袖套采用抗菌材料</w:t>
      </w:r>
    </w:p>
    <w:p w14:paraId="58587D53">
      <w:r>
        <w:rPr>
          <w:rFonts w:hint="eastAsia"/>
          <w:lang w:val="en-US" w:eastAsia="zh-CN"/>
        </w:rPr>
        <w:t>17、</w:t>
      </w:r>
      <w:r>
        <w:rPr>
          <w:rFonts w:hint="eastAsia"/>
        </w:rPr>
        <w:t>语音设置：可开关语音，音量可调节</w:t>
      </w:r>
    </w:p>
    <w:p w14:paraId="7CA03048">
      <w:r>
        <w:rPr>
          <w:rFonts w:hint="eastAsia"/>
          <w:lang w:val="en-US" w:eastAsia="zh-CN"/>
        </w:rPr>
        <w:t>18、</w:t>
      </w:r>
      <w:r>
        <w:rPr>
          <w:rFonts w:hint="eastAsia"/>
        </w:rPr>
        <w:t>打印装置：全中文热敏打印、自动裁纸</w:t>
      </w:r>
    </w:p>
    <w:p w14:paraId="5ACC1C64">
      <w:r>
        <w:rPr>
          <w:rFonts w:hint="eastAsia"/>
          <w:lang w:val="en-US" w:eastAsia="zh-CN"/>
        </w:rPr>
        <w:t>19、</w:t>
      </w:r>
      <w:r>
        <w:rPr>
          <w:rFonts w:hint="eastAsia"/>
        </w:rPr>
        <w:t>压力单位： mmHg和kPa两种模式互选</w:t>
      </w:r>
    </w:p>
    <w:p w14:paraId="04D98D2E">
      <w:pPr>
        <w:rPr>
          <w:rFonts w:hint="eastAsia"/>
        </w:rPr>
      </w:pPr>
      <w:r>
        <w:rPr>
          <w:rFonts w:hint="eastAsia"/>
        </w:rPr>
        <w:t>▲</w:t>
      </w:r>
      <w:r>
        <w:rPr>
          <w:rFonts w:hint="eastAsia"/>
          <w:lang w:val="en-US" w:eastAsia="zh-CN"/>
        </w:rPr>
        <w:t>20、</w:t>
      </w:r>
      <w:r>
        <w:rPr>
          <w:rFonts w:hint="eastAsia"/>
        </w:rPr>
        <w:t>袖带寿命   血压计在快充快放模式下连续老化 10 万次后，血压计性能仍能满足使用要求。供第三方证明文件</w:t>
      </w:r>
    </w:p>
    <w:p w14:paraId="1419A9CE">
      <w:pPr>
        <w:rPr>
          <w:rFonts w:hint="default"/>
          <w:lang w:val="en-US" w:eastAsia="zh-CN"/>
        </w:rPr>
      </w:pPr>
      <w:r>
        <w:rPr>
          <w:rFonts w:hint="eastAsia"/>
          <w:lang w:val="en-US" w:eastAsia="zh-CN"/>
        </w:rPr>
        <w:t>配置清单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717B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130" w:type="dxa"/>
            <w:vAlign w:val="center"/>
          </w:tcPr>
          <w:p w14:paraId="00E54F39">
            <w:pPr>
              <w:jc w:val="center"/>
              <w:rPr>
                <w:rFonts w:hint="default"/>
                <w:lang w:val="en-US" w:eastAsia="zh-CN"/>
              </w:rPr>
            </w:pPr>
            <w:r>
              <w:rPr>
                <w:rFonts w:hint="eastAsia"/>
                <w:lang w:val="en-US" w:eastAsia="zh-CN"/>
              </w:rPr>
              <w:t>序号</w:t>
            </w:r>
          </w:p>
        </w:tc>
        <w:tc>
          <w:tcPr>
            <w:tcW w:w="2130" w:type="dxa"/>
            <w:vAlign w:val="center"/>
          </w:tcPr>
          <w:p w14:paraId="2CABE682">
            <w:pPr>
              <w:jc w:val="center"/>
              <w:rPr>
                <w:rFonts w:hint="default"/>
                <w:lang w:val="en-US" w:eastAsia="zh-CN"/>
              </w:rPr>
            </w:pPr>
            <w:r>
              <w:rPr>
                <w:rFonts w:hint="eastAsia"/>
                <w:lang w:val="en-US" w:eastAsia="zh-CN"/>
              </w:rPr>
              <w:t>名称</w:t>
            </w:r>
          </w:p>
        </w:tc>
        <w:tc>
          <w:tcPr>
            <w:tcW w:w="2131" w:type="dxa"/>
            <w:vAlign w:val="center"/>
          </w:tcPr>
          <w:p w14:paraId="51C8DF26">
            <w:pPr>
              <w:jc w:val="center"/>
              <w:rPr>
                <w:rFonts w:hint="default"/>
                <w:lang w:val="en-US" w:eastAsia="zh-CN"/>
              </w:rPr>
            </w:pPr>
            <w:r>
              <w:rPr>
                <w:rFonts w:hint="eastAsia"/>
                <w:lang w:val="en-US" w:eastAsia="zh-CN"/>
              </w:rPr>
              <w:t>数量</w:t>
            </w:r>
          </w:p>
        </w:tc>
        <w:tc>
          <w:tcPr>
            <w:tcW w:w="2131" w:type="dxa"/>
            <w:vAlign w:val="center"/>
          </w:tcPr>
          <w:p w14:paraId="45E348FA">
            <w:pPr>
              <w:jc w:val="center"/>
              <w:rPr>
                <w:rFonts w:hint="default"/>
                <w:lang w:val="en-US" w:eastAsia="zh-CN"/>
              </w:rPr>
            </w:pPr>
            <w:r>
              <w:rPr>
                <w:rFonts w:hint="eastAsia"/>
                <w:lang w:val="en-US" w:eastAsia="zh-CN"/>
              </w:rPr>
              <w:t>单位</w:t>
            </w:r>
          </w:p>
        </w:tc>
      </w:tr>
      <w:tr w14:paraId="68D1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vAlign w:val="center"/>
          </w:tcPr>
          <w:p w14:paraId="4CC92588">
            <w:pPr>
              <w:jc w:val="center"/>
              <w:rPr>
                <w:rFonts w:hint="default"/>
                <w:lang w:val="en-US" w:eastAsia="zh-CN"/>
              </w:rPr>
            </w:pPr>
            <w:r>
              <w:rPr>
                <w:rFonts w:hint="eastAsia"/>
                <w:lang w:val="en-US" w:eastAsia="zh-CN"/>
              </w:rPr>
              <w:t>1</w:t>
            </w:r>
          </w:p>
        </w:tc>
        <w:tc>
          <w:tcPr>
            <w:tcW w:w="2130" w:type="dxa"/>
            <w:vAlign w:val="center"/>
          </w:tcPr>
          <w:p w14:paraId="51822409">
            <w:pPr>
              <w:jc w:val="center"/>
              <w:rPr>
                <w:rFonts w:hint="eastAsia"/>
                <w:lang w:val="en-US" w:eastAsia="zh-CN"/>
              </w:rPr>
            </w:pPr>
            <w:r>
              <w:rPr>
                <w:rFonts w:hint="eastAsia"/>
              </w:rPr>
              <w:t>主机</w:t>
            </w:r>
          </w:p>
        </w:tc>
        <w:tc>
          <w:tcPr>
            <w:tcW w:w="2131" w:type="dxa"/>
            <w:vAlign w:val="center"/>
          </w:tcPr>
          <w:p w14:paraId="639B1204">
            <w:pPr>
              <w:jc w:val="center"/>
              <w:rPr>
                <w:rFonts w:hint="default"/>
                <w:lang w:val="en-US" w:eastAsia="zh-CN"/>
              </w:rPr>
            </w:pPr>
            <w:r>
              <w:rPr>
                <w:rFonts w:hint="eastAsia"/>
                <w:lang w:val="en-US" w:eastAsia="zh-CN"/>
              </w:rPr>
              <w:t>1</w:t>
            </w:r>
          </w:p>
        </w:tc>
        <w:tc>
          <w:tcPr>
            <w:tcW w:w="2131" w:type="dxa"/>
            <w:vAlign w:val="center"/>
          </w:tcPr>
          <w:p w14:paraId="4DBCE341">
            <w:pPr>
              <w:jc w:val="center"/>
              <w:rPr>
                <w:rFonts w:hint="default"/>
                <w:lang w:val="en-US" w:eastAsia="zh-CN"/>
              </w:rPr>
            </w:pPr>
            <w:r>
              <w:rPr>
                <w:rFonts w:hint="eastAsia"/>
                <w:lang w:val="en-US" w:eastAsia="zh-CN"/>
              </w:rPr>
              <w:t>台</w:t>
            </w:r>
          </w:p>
        </w:tc>
      </w:tr>
      <w:tr w14:paraId="4C05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130" w:type="dxa"/>
            <w:vAlign w:val="center"/>
          </w:tcPr>
          <w:p w14:paraId="3A493805">
            <w:pPr>
              <w:jc w:val="center"/>
              <w:rPr>
                <w:rFonts w:hint="default"/>
                <w:lang w:val="en-US" w:eastAsia="zh-CN"/>
              </w:rPr>
            </w:pPr>
            <w:r>
              <w:rPr>
                <w:rFonts w:hint="eastAsia"/>
                <w:lang w:val="en-US" w:eastAsia="zh-CN"/>
              </w:rPr>
              <w:t>2</w:t>
            </w:r>
          </w:p>
        </w:tc>
        <w:tc>
          <w:tcPr>
            <w:tcW w:w="2130" w:type="dxa"/>
            <w:vAlign w:val="center"/>
          </w:tcPr>
          <w:p w14:paraId="5F68139C">
            <w:pPr>
              <w:jc w:val="center"/>
              <w:rPr>
                <w:rFonts w:hint="eastAsia"/>
                <w:lang w:val="en-US" w:eastAsia="zh-CN"/>
              </w:rPr>
            </w:pPr>
            <w:r>
              <w:rPr>
                <w:rFonts w:hint="eastAsia"/>
              </w:rPr>
              <w:t>搁手板</w:t>
            </w:r>
          </w:p>
        </w:tc>
        <w:tc>
          <w:tcPr>
            <w:tcW w:w="2131" w:type="dxa"/>
            <w:vAlign w:val="center"/>
          </w:tcPr>
          <w:p w14:paraId="66F1FE4D">
            <w:pPr>
              <w:jc w:val="center"/>
              <w:rPr>
                <w:rFonts w:hint="default"/>
                <w:lang w:val="en-US" w:eastAsia="zh-CN"/>
              </w:rPr>
            </w:pPr>
            <w:r>
              <w:rPr>
                <w:rFonts w:hint="eastAsia"/>
                <w:lang w:val="en-US" w:eastAsia="zh-CN"/>
              </w:rPr>
              <w:t>1</w:t>
            </w:r>
          </w:p>
        </w:tc>
        <w:tc>
          <w:tcPr>
            <w:tcW w:w="2131" w:type="dxa"/>
            <w:vAlign w:val="center"/>
          </w:tcPr>
          <w:p w14:paraId="344EC01C">
            <w:pPr>
              <w:jc w:val="center"/>
              <w:rPr>
                <w:rFonts w:hint="default"/>
                <w:lang w:val="en-US" w:eastAsia="zh-CN"/>
              </w:rPr>
            </w:pPr>
            <w:r>
              <w:rPr>
                <w:rFonts w:hint="eastAsia"/>
                <w:lang w:val="en-US" w:eastAsia="zh-CN"/>
              </w:rPr>
              <w:t>块</w:t>
            </w:r>
          </w:p>
        </w:tc>
      </w:tr>
      <w:tr w14:paraId="34CD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130" w:type="dxa"/>
            <w:vAlign w:val="center"/>
          </w:tcPr>
          <w:p w14:paraId="071ED86E">
            <w:pPr>
              <w:jc w:val="center"/>
              <w:rPr>
                <w:rFonts w:hint="default"/>
                <w:lang w:val="en-US" w:eastAsia="zh-CN"/>
              </w:rPr>
            </w:pPr>
            <w:r>
              <w:rPr>
                <w:rFonts w:hint="eastAsia"/>
                <w:lang w:val="en-US" w:eastAsia="zh-CN"/>
              </w:rPr>
              <w:t>3</w:t>
            </w:r>
          </w:p>
        </w:tc>
        <w:tc>
          <w:tcPr>
            <w:tcW w:w="2130" w:type="dxa"/>
            <w:vAlign w:val="center"/>
          </w:tcPr>
          <w:p w14:paraId="1518C59E">
            <w:pPr>
              <w:jc w:val="center"/>
              <w:rPr>
                <w:rFonts w:hint="eastAsia"/>
                <w:lang w:val="en-US" w:eastAsia="zh-CN"/>
              </w:rPr>
            </w:pPr>
            <w:r>
              <w:rPr>
                <w:rFonts w:hint="eastAsia"/>
              </w:rPr>
              <w:t>袖套</w:t>
            </w:r>
          </w:p>
        </w:tc>
        <w:tc>
          <w:tcPr>
            <w:tcW w:w="2131" w:type="dxa"/>
            <w:vAlign w:val="center"/>
          </w:tcPr>
          <w:p w14:paraId="4CF59CCA">
            <w:pPr>
              <w:jc w:val="center"/>
              <w:rPr>
                <w:rFonts w:hint="default"/>
                <w:lang w:val="en-US" w:eastAsia="zh-CN"/>
              </w:rPr>
            </w:pPr>
            <w:r>
              <w:rPr>
                <w:rFonts w:hint="eastAsia"/>
                <w:lang w:val="en-US" w:eastAsia="zh-CN"/>
              </w:rPr>
              <w:t>2</w:t>
            </w:r>
          </w:p>
        </w:tc>
        <w:tc>
          <w:tcPr>
            <w:tcW w:w="2131" w:type="dxa"/>
            <w:vAlign w:val="center"/>
          </w:tcPr>
          <w:p w14:paraId="2EF1DD68">
            <w:pPr>
              <w:jc w:val="center"/>
              <w:rPr>
                <w:rFonts w:hint="default"/>
                <w:lang w:val="en-US" w:eastAsia="zh-CN"/>
              </w:rPr>
            </w:pPr>
            <w:r>
              <w:rPr>
                <w:rFonts w:hint="eastAsia"/>
                <w:lang w:val="en-US" w:eastAsia="zh-CN"/>
              </w:rPr>
              <w:t>个</w:t>
            </w:r>
          </w:p>
        </w:tc>
      </w:tr>
      <w:tr w14:paraId="06C6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130" w:type="dxa"/>
            <w:vAlign w:val="center"/>
          </w:tcPr>
          <w:p w14:paraId="5FE22974">
            <w:pPr>
              <w:jc w:val="center"/>
              <w:rPr>
                <w:rFonts w:hint="default"/>
                <w:lang w:val="en-US" w:eastAsia="zh-CN"/>
              </w:rPr>
            </w:pPr>
            <w:r>
              <w:rPr>
                <w:rFonts w:hint="eastAsia"/>
                <w:lang w:val="en-US" w:eastAsia="zh-CN"/>
              </w:rPr>
              <w:t>4</w:t>
            </w:r>
          </w:p>
        </w:tc>
        <w:tc>
          <w:tcPr>
            <w:tcW w:w="2130" w:type="dxa"/>
            <w:vAlign w:val="center"/>
          </w:tcPr>
          <w:p w14:paraId="4FCC09B9">
            <w:pPr>
              <w:jc w:val="center"/>
              <w:rPr>
                <w:rFonts w:hint="eastAsia"/>
                <w:lang w:val="en-US" w:eastAsia="zh-CN"/>
              </w:rPr>
            </w:pPr>
            <w:r>
              <w:rPr>
                <w:rFonts w:hint="eastAsia"/>
              </w:rPr>
              <w:t>桌椅</w:t>
            </w:r>
          </w:p>
        </w:tc>
        <w:tc>
          <w:tcPr>
            <w:tcW w:w="2131" w:type="dxa"/>
            <w:vAlign w:val="center"/>
          </w:tcPr>
          <w:p w14:paraId="7161D952">
            <w:pPr>
              <w:jc w:val="center"/>
              <w:rPr>
                <w:rFonts w:hint="default"/>
                <w:lang w:val="en-US" w:eastAsia="zh-CN"/>
              </w:rPr>
            </w:pPr>
            <w:r>
              <w:rPr>
                <w:rFonts w:hint="eastAsia"/>
                <w:lang w:val="en-US" w:eastAsia="zh-CN"/>
              </w:rPr>
              <w:t>1</w:t>
            </w:r>
          </w:p>
        </w:tc>
        <w:tc>
          <w:tcPr>
            <w:tcW w:w="2131" w:type="dxa"/>
            <w:vAlign w:val="center"/>
          </w:tcPr>
          <w:p w14:paraId="55DBE282">
            <w:pPr>
              <w:jc w:val="center"/>
              <w:rPr>
                <w:rFonts w:hint="default"/>
                <w:lang w:val="en-US" w:eastAsia="zh-CN"/>
              </w:rPr>
            </w:pPr>
            <w:r>
              <w:rPr>
                <w:rFonts w:hint="eastAsia"/>
                <w:lang w:val="en-US" w:eastAsia="zh-CN"/>
              </w:rPr>
              <w:t>套</w:t>
            </w:r>
          </w:p>
        </w:tc>
      </w:tr>
    </w:tbl>
    <w:p w14:paraId="6C510341">
      <w:pPr>
        <w:rPr>
          <w:rFonts w:hint="eastAsia"/>
          <w:lang w:val="en-US" w:eastAsia="zh-CN"/>
        </w:rPr>
      </w:pPr>
    </w:p>
    <w:p w14:paraId="72BC9E9E">
      <w:pPr>
        <w:rPr>
          <w:rFonts w:hint="eastAsia"/>
          <w:b/>
          <w:bCs/>
          <w:lang w:val="en-US" w:eastAsia="zh-CN"/>
        </w:rPr>
      </w:pPr>
      <w:r>
        <w:rPr>
          <w:rFonts w:hint="eastAsia"/>
          <w:b/>
          <w:bCs/>
          <w:lang w:val="en-US" w:eastAsia="zh-CN"/>
        </w:rPr>
        <w:t>3.5 心电图机</w:t>
      </w:r>
    </w:p>
    <w:p w14:paraId="52AF1C8E">
      <w:r>
        <w:rPr>
          <w:rFonts w:hint="eastAsia"/>
          <w:b/>
          <w:bCs/>
          <w:lang w:val="en-US" w:eastAsia="zh-CN"/>
        </w:rPr>
        <w:t>1、</w:t>
      </w:r>
      <w:r>
        <w:t>ECG输入通道：12导联同步采集</w:t>
      </w:r>
    </w:p>
    <w:p w14:paraId="791D82F5">
      <w:r>
        <w:rPr>
          <w:rFonts w:hint="eastAsia"/>
          <w:lang w:val="en-US" w:eastAsia="zh-CN"/>
        </w:rPr>
        <w:t>2、</w:t>
      </w:r>
      <w:r>
        <w:t>导联选择：标准、Cabrera</w:t>
      </w:r>
    </w:p>
    <w:p w14:paraId="4C76C2CB">
      <w:r>
        <w:rPr>
          <w:rFonts w:hint="eastAsia"/>
          <w:lang w:val="en-US" w:eastAsia="zh-CN"/>
        </w:rPr>
        <w:t>3、</w:t>
      </w:r>
      <w:r>
        <w:t xml:space="preserve">输入阻抗:≥50MΩ(10Hz) </w:t>
      </w:r>
    </w:p>
    <w:p w14:paraId="77F8FBAD">
      <w:r>
        <w:t>▲</w:t>
      </w:r>
      <w:r>
        <w:rPr>
          <w:rFonts w:hint="eastAsia"/>
          <w:lang w:val="en-US" w:eastAsia="zh-CN"/>
        </w:rPr>
        <w:t>4、</w:t>
      </w:r>
      <w:r>
        <w:t xml:space="preserve">频率响应：0.01～300Hz(-3dB) </w:t>
      </w:r>
    </w:p>
    <w:p w14:paraId="763864AF">
      <w:r>
        <w:rPr>
          <w:rFonts w:hint="eastAsia"/>
          <w:lang w:val="en-US" w:eastAsia="zh-CN"/>
        </w:rPr>
        <w:t>5、</w:t>
      </w:r>
      <w:r>
        <w:t>定标电压：1mV±2%</w:t>
      </w:r>
    </w:p>
    <w:p w14:paraId="0AC0F2E6">
      <w:r>
        <w:t>▲</w:t>
      </w:r>
      <w:r>
        <w:rPr>
          <w:rFonts w:hint="eastAsia"/>
          <w:lang w:val="en-US" w:eastAsia="zh-CN"/>
        </w:rPr>
        <w:t>6、</w:t>
      </w:r>
      <w:r>
        <w:t>内部噪声：≤12.5μVp-p</w:t>
      </w:r>
    </w:p>
    <w:p w14:paraId="48A7D3F9">
      <w:r>
        <w:rPr>
          <w:rFonts w:hint="eastAsia"/>
          <w:lang w:val="en-US" w:eastAsia="zh-CN"/>
        </w:rPr>
        <w:t>7、</w:t>
      </w:r>
      <w:r>
        <w:t>时间常数：≥3.2s</w:t>
      </w:r>
    </w:p>
    <w:p w14:paraId="44759831">
      <w:r>
        <w:t>▲</w:t>
      </w:r>
      <w:r>
        <w:rPr>
          <w:rFonts w:hint="eastAsia"/>
          <w:lang w:val="en-US" w:eastAsia="zh-CN"/>
        </w:rPr>
        <w:t>8、</w:t>
      </w:r>
      <w:r>
        <w:t xml:space="preserve">共模抑制比：≥140dB </w:t>
      </w:r>
    </w:p>
    <w:p w14:paraId="12404C31">
      <w:r>
        <w:rPr>
          <w:rFonts w:hint="eastAsia"/>
          <w:lang w:val="en-US" w:eastAsia="zh-CN"/>
        </w:rPr>
        <w:t>9、</w:t>
      </w:r>
      <w:r>
        <w:t>耐极化电压：±600mV</w:t>
      </w:r>
    </w:p>
    <w:p w14:paraId="3548A531">
      <w:r>
        <w:rPr>
          <w:rFonts w:hint="eastAsia"/>
          <w:lang w:val="en-US" w:eastAsia="zh-CN"/>
        </w:rPr>
        <w:t>10、</w:t>
      </w:r>
      <w:r>
        <w:t>输入电流: ≤0.01μA</w:t>
      </w:r>
    </w:p>
    <w:p w14:paraId="1883850B">
      <w:r>
        <w:rPr>
          <w:rFonts w:hint="eastAsia"/>
          <w:lang w:val="en-US" w:eastAsia="zh-CN"/>
        </w:rPr>
        <w:t>11、</w:t>
      </w:r>
      <w:r>
        <w:t>A/D转换：24 位</w:t>
      </w:r>
    </w:p>
    <w:p w14:paraId="5E687BC7">
      <w:r>
        <w:t>▲</w:t>
      </w:r>
      <w:r>
        <w:rPr>
          <w:rFonts w:hint="eastAsia"/>
          <w:lang w:val="en-US" w:eastAsia="zh-CN"/>
        </w:rPr>
        <w:t>12、</w:t>
      </w:r>
      <w:r>
        <w:t>采样率： 16000Hz</w:t>
      </w:r>
    </w:p>
    <w:p w14:paraId="131EA9FE">
      <w:r>
        <w:rPr>
          <w:rFonts w:hint="eastAsia"/>
          <w:lang w:val="en-US" w:eastAsia="zh-CN"/>
        </w:rPr>
        <w:t>13、</w:t>
      </w:r>
      <w:r>
        <w:t>灵敏度选择： 2.5、5、10、20、10/5 mm/mV、AGC</w:t>
      </w:r>
    </w:p>
    <w:p w14:paraId="767D9A13">
      <w:r>
        <w:t>▲</w:t>
      </w:r>
      <w:r>
        <w:rPr>
          <w:rFonts w:hint="eastAsia"/>
          <w:lang w:val="en-US" w:eastAsia="zh-CN"/>
        </w:rPr>
        <w:t>14、</w:t>
      </w:r>
      <w:r>
        <w:t>基漂滤波器: 0.01Hz/0.05Hz/0.32Hz/0.67Hz</w:t>
      </w:r>
    </w:p>
    <w:p w14:paraId="223E0CA2">
      <w:r>
        <w:rPr>
          <w:rFonts w:hint="eastAsia"/>
          <w:lang w:val="en-US" w:eastAsia="zh-CN"/>
        </w:rPr>
        <w:t>15、</w:t>
      </w:r>
      <w:r>
        <w:t>低通滤波器: 300Hz/ 270Hz/150Hz/100Hz/75Hz</w:t>
      </w:r>
    </w:p>
    <w:p w14:paraId="60D00150">
      <w:r>
        <w:rPr>
          <w:rFonts w:hint="eastAsia"/>
          <w:lang w:val="en-US" w:eastAsia="zh-CN"/>
        </w:rPr>
        <w:t>16、</w:t>
      </w:r>
      <w:r>
        <w:t>设备内置存储器，存储病历≥800例</w:t>
      </w:r>
    </w:p>
    <w:p w14:paraId="1FF8CA3A">
      <w:r>
        <w:rPr>
          <w:rFonts w:hint="eastAsia"/>
          <w:lang w:val="en-US" w:eastAsia="zh-CN"/>
        </w:rPr>
        <w:t>17、</w:t>
      </w:r>
      <w:r>
        <w:t>数据可通过USB口导入导出</w:t>
      </w:r>
    </w:p>
    <w:p w14:paraId="1A186D7D">
      <w:r>
        <w:rPr>
          <w:rFonts w:hint="eastAsia"/>
          <w:lang w:val="en-US" w:eastAsia="zh-CN"/>
        </w:rPr>
        <w:t>18、</w:t>
      </w:r>
      <w:r>
        <w:t>支持外接U盘可扩展存储空间，支持SD卡存储</w:t>
      </w:r>
    </w:p>
    <w:p w14:paraId="66BF0194">
      <w:r>
        <w:rPr>
          <w:rFonts w:hint="eastAsia"/>
          <w:lang w:val="en-US" w:eastAsia="zh-CN"/>
        </w:rPr>
        <w:t>19、</w:t>
      </w:r>
      <w:r>
        <w:t>≥5英寸屏，≥800×480 高清彩色液晶显示，触摸屏，操作简便</w:t>
      </w:r>
    </w:p>
    <w:p w14:paraId="5F6D2F8C">
      <w:r>
        <w:t>▲</w:t>
      </w:r>
      <w:r>
        <w:rPr>
          <w:rFonts w:hint="eastAsia"/>
          <w:lang w:val="en-US" w:eastAsia="zh-CN"/>
        </w:rPr>
        <w:t>20、</w:t>
      </w:r>
      <w:r>
        <w:t>机器轻巧便携，重量小于1kg（不含电池和记录纸)，便于查房和出诊使用。</w:t>
      </w:r>
    </w:p>
    <w:p w14:paraId="4348E7E6">
      <w:r>
        <w:rPr>
          <w:rFonts w:hint="eastAsia"/>
          <w:lang w:val="en-US" w:eastAsia="zh-CN"/>
        </w:rPr>
        <w:t>21、</w:t>
      </w:r>
      <w:r>
        <w:t>显示信息：同屏显示12导心电波形</w:t>
      </w:r>
    </w:p>
    <w:p w14:paraId="3A94EEFC">
      <w:r>
        <w:rPr>
          <w:rFonts w:hint="eastAsia"/>
          <w:lang w:val="en-US" w:eastAsia="zh-CN"/>
        </w:rPr>
        <w:t>22、</w:t>
      </w:r>
      <w:r>
        <w:t>主界面显示包括病人ID、姓名、性别、年龄、起搏器、电池电量、WIFI、时间、波形、心率、采样时间、功能按键、电极状态等信息</w:t>
      </w:r>
    </w:p>
    <w:p w14:paraId="53F18AEF">
      <w:r>
        <w:rPr>
          <w:rFonts w:hint="eastAsia"/>
          <w:lang w:val="en-US" w:eastAsia="zh-CN"/>
        </w:rPr>
        <w:t>23、</w:t>
      </w:r>
      <w:r>
        <w:t>可设置屏幕背景网格显示，方便医生在屏诊断</w:t>
      </w:r>
    </w:p>
    <w:p w14:paraId="156E4D07">
      <w:r>
        <w:rPr>
          <w:rFonts w:hint="eastAsia"/>
          <w:lang w:val="en-US" w:eastAsia="zh-CN"/>
        </w:rPr>
        <w:t>24、</w:t>
      </w:r>
      <w:r>
        <w:t>热敏式点阵打印机，采用高分辨率热点阵输出系统（垂直8点/mm，水平40点/mm），无需任何调整，记录频响 ≤300Hz。</w:t>
      </w:r>
    </w:p>
    <w:p w14:paraId="264CC52C">
      <w:r>
        <w:rPr>
          <w:rFonts w:hint="eastAsia"/>
          <w:lang w:val="en-US" w:eastAsia="zh-CN"/>
        </w:rPr>
        <w:t>25、</w:t>
      </w:r>
      <w:r>
        <w:t>走纸速度：5、6.25、10、12.5、25、50 mm/s</w:t>
      </w:r>
    </w:p>
    <w:p w14:paraId="2E1CE3CC">
      <w:r>
        <w:rPr>
          <w:rFonts w:hint="eastAsia"/>
          <w:lang w:val="en-US" w:eastAsia="zh-CN"/>
        </w:rPr>
        <w:t>26、</w:t>
      </w:r>
      <w:r>
        <w:t>记录模式：自动记录模式、手动记录模式、节律记录模式及R-R模式可供选择；具有自动测量功能和自动诊断功能可供选择。</w:t>
      </w:r>
    </w:p>
    <w:p w14:paraId="78001F6E">
      <w:r>
        <w:rPr>
          <w:rFonts w:hint="eastAsia"/>
          <w:lang w:val="en-US" w:eastAsia="zh-CN"/>
        </w:rPr>
        <w:t>27、</w:t>
      </w:r>
      <w:r>
        <w:t>支持打印短2.5s波形，中5s波形和长10s波形，更方便临床医生观察同一导联长时间心电波形走势</w:t>
      </w:r>
    </w:p>
    <w:p w14:paraId="504FC76B">
      <w:r>
        <w:rPr>
          <w:rFonts w:hint="eastAsia"/>
          <w:lang w:val="en-US" w:eastAsia="zh-CN"/>
        </w:rPr>
        <w:t>28、</w:t>
      </w:r>
      <w:r>
        <w:t>记录内容：心电波形、分析结果、明尼苏达码、平均模板以及导联名称、走纸速度、增益、滤波器、日期、患者信息、标记等</w:t>
      </w:r>
    </w:p>
    <w:p w14:paraId="03E562DE">
      <w:r>
        <w:rPr>
          <w:rFonts w:hint="eastAsia"/>
          <w:lang w:val="en-US" w:eastAsia="zh-CN"/>
        </w:rPr>
        <w:t>29、</w:t>
      </w:r>
      <w:r>
        <w:t>支持打印短2.5s波形，中5s波形和长10s波形，更方便临床医生观察同一导联长时间心电波形走势</w:t>
      </w:r>
    </w:p>
    <w:p w14:paraId="74351401">
      <w:r>
        <w:t>▲</w:t>
      </w:r>
      <w:r>
        <w:rPr>
          <w:rFonts w:hint="eastAsia"/>
          <w:lang w:val="en-US" w:eastAsia="zh-CN"/>
        </w:rPr>
        <w:t>30、</w:t>
      </w:r>
      <w:r>
        <w:t>内置可充电锂离子电池，并有专用电池充电电路及完善的电池管理和保护系统，充足后可正常工作时间≥8.5小时</w:t>
      </w:r>
    </w:p>
    <w:p w14:paraId="1AD70D7E">
      <w:r>
        <w:rPr>
          <w:rFonts w:hint="eastAsia"/>
          <w:sz w:val="30"/>
          <w:szCs w:val="30"/>
        </w:rPr>
        <w:t>*</w:t>
      </w:r>
      <w:r>
        <w:rPr>
          <w:rFonts w:hint="eastAsia"/>
          <w:lang w:val="en-US" w:eastAsia="zh-CN"/>
        </w:rPr>
        <w:t>31、心电图机必须能与深圳市北京大学医院联网出报告</w:t>
      </w:r>
    </w:p>
    <w:p w14:paraId="3A20BF80">
      <w:r>
        <w:rPr>
          <w:rFonts w:hint="eastAsia"/>
        </w:rPr>
        <w:t>配置清单：</w:t>
      </w:r>
    </w:p>
    <w:tbl>
      <w:tblPr>
        <w:tblStyle w:val="4"/>
        <w:tblW w:w="7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046"/>
        <w:gridCol w:w="2535"/>
        <w:gridCol w:w="1260"/>
      </w:tblGrid>
      <w:tr w14:paraId="6201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3B4205FF">
            <w:pPr>
              <w:jc w:val="center"/>
            </w:pPr>
            <w:r>
              <w:rPr>
                <w:rFonts w:hint="eastAsia"/>
              </w:rPr>
              <w:t>序号</w:t>
            </w:r>
          </w:p>
        </w:tc>
        <w:tc>
          <w:tcPr>
            <w:tcW w:w="3046" w:type="dxa"/>
            <w:vAlign w:val="center"/>
          </w:tcPr>
          <w:p w14:paraId="2BF53EF1">
            <w:pPr>
              <w:jc w:val="center"/>
            </w:pPr>
            <w:r>
              <w:rPr>
                <w:rFonts w:hint="eastAsia"/>
              </w:rPr>
              <w:t>名称</w:t>
            </w:r>
          </w:p>
        </w:tc>
        <w:tc>
          <w:tcPr>
            <w:tcW w:w="2535" w:type="dxa"/>
            <w:vAlign w:val="center"/>
          </w:tcPr>
          <w:p w14:paraId="2656703A">
            <w:pPr>
              <w:jc w:val="center"/>
            </w:pPr>
            <w:r>
              <w:rPr>
                <w:rFonts w:hint="eastAsia"/>
              </w:rPr>
              <w:t>规格</w:t>
            </w:r>
          </w:p>
        </w:tc>
        <w:tc>
          <w:tcPr>
            <w:tcW w:w="1260" w:type="dxa"/>
            <w:vAlign w:val="center"/>
          </w:tcPr>
          <w:p w14:paraId="7F2FCEB5">
            <w:pPr>
              <w:jc w:val="center"/>
            </w:pPr>
            <w:r>
              <w:rPr>
                <w:rFonts w:hint="eastAsia"/>
              </w:rPr>
              <w:t>数量</w:t>
            </w:r>
          </w:p>
        </w:tc>
      </w:tr>
      <w:tr w14:paraId="5230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75E83939">
            <w:pPr>
              <w:jc w:val="center"/>
              <w:rPr>
                <w:rFonts w:hint="eastAsia" w:eastAsiaTheme="minorEastAsia"/>
                <w:lang w:val="en-US" w:eastAsia="zh-CN"/>
              </w:rPr>
            </w:pPr>
            <w:r>
              <w:rPr>
                <w:rFonts w:hint="eastAsia"/>
                <w:lang w:val="en-US" w:eastAsia="zh-CN"/>
              </w:rPr>
              <w:t>1</w:t>
            </w:r>
          </w:p>
        </w:tc>
        <w:tc>
          <w:tcPr>
            <w:tcW w:w="3046" w:type="dxa"/>
            <w:vAlign w:val="center"/>
          </w:tcPr>
          <w:p w14:paraId="42521F02">
            <w:pPr>
              <w:jc w:val="center"/>
            </w:pPr>
            <w:r>
              <w:rPr>
                <w:rFonts w:hint="eastAsia"/>
              </w:rPr>
              <w:t>主机</w:t>
            </w:r>
          </w:p>
        </w:tc>
        <w:tc>
          <w:tcPr>
            <w:tcW w:w="2535" w:type="dxa"/>
            <w:vAlign w:val="center"/>
          </w:tcPr>
          <w:p w14:paraId="1CA3F286">
            <w:pPr>
              <w:jc w:val="center"/>
            </w:pPr>
            <w:r>
              <w:rPr>
                <w:rFonts w:hint="eastAsia"/>
              </w:rPr>
              <w:t>台</w:t>
            </w:r>
          </w:p>
        </w:tc>
        <w:tc>
          <w:tcPr>
            <w:tcW w:w="1260" w:type="dxa"/>
            <w:vAlign w:val="center"/>
          </w:tcPr>
          <w:p w14:paraId="1AF789F6">
            <w:pPr>
              <w:jc w:val="center"/>
            </w:pPr>
            <w:r>
              <w:rPr>
                <w:rFonts w:hint="eastAsia"/>
              </w:rPr>
              <w:t>1</w:t>
            </w:r>
          </w:p>
        </w:tc>
      </w:tr>
      <w:tr w14:paraId="3252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099594B9">
            <w:pPr>
              <w:jc w:val="center"/>
              <w:rPr>
                <w:rFonts w:hint="eastAsia" w:eastAsiaTheme="minorEastAsia"/>
                <w:lang w:val="en-US" w:eastAsia="zh-CN"/>
              </w:rPr>
            </w:pPr>
            <w:r>
              <w:rPr>
                <w:rFonts w:hint="eastAsia"/>
                <w:lang w:val="en-US" w:eastAsia="zh-CN"/>
              </w:rPr>
              <w:t>2</w:t>
            </w:r>
          </w:p>
        </w:tc>
        <w:tc>
          <w:tcPr>
            <w:tcW w:w="3046" w:type="dxa"/>
            <w:vAlign w:val="center"/>
          </w:tcPr>
          <w:p w14:paraId="156B787A">
            <w:pPr>
              <w:jc w:val="center"/>
            </w:pPr>
            <w:r>
              <w:rPr>
                <w:rFonts w:hint="eastAsia"/>
              </w:rPr>
              <w:t>心电导联线</w:t>
            </w:r>
          </w:p>
        </w:tc>
        <w:tc>
          <w:tcPr>
            <w:tcW w:w="2535" w:type="dxa"/>
            <w:vAlign w:val="center"/>
          </w:tcPr>
          <w:p w14:paraId="7F2AE31D">
            <w:pPr>
              <w:jc w:val="center"/>
            </w:pPr>
            <w:r>
              <w:rPr>
                <w:rFonts w:hint="eastAsia"/>
              </w:rPr>
              <w:t>根</w:t>
            </w:r>
          </w:p>
        </w:tc>
        <w:tc>
          <w:tcPr>
            <w:tcW w:w="1260" w:type="dxa"/>
            <w:vAlign w:val="center"/>
          </w:tcPr>
          <w:p w14:paraId="585D8F91">
            <w:pPr>
              <w:jc w:val="center"/>
            </w:pPr>
            <w:r>
              <w:rPr>
                <w:rFonts w:hint="eastAsia"/>
              </w:rPr>
              <w:t>1</w:t>
            </w:r>
          </w:p>
        </w:tc>
      </w:tr>
      <w:tr w14:paraId="2B3E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251B5840">
            <w:pPr>
              <w:jc w:val="center"/>
              <w:rPr>
                <w:rFonts w:hint="eastAsia" w:eastAsiaTheme="minorEastAsia"/>
                <w:lang w:val="en-US" w:eastAsia="zh-CN"/>
              </w:rPr>
            </w:pPr>
            <w:r>
              <w:rPr>
                <w:rFonts w:hint="eastAsia"/>
                <w:lang w:val="en-US" w:eastAsia="zh-CN"/>
              </w:rPr>
              <w:t>3</w:t>
            </w:r>
          </w:p>
        </w:tc>
        <w:tc>
          <w:tcPr>
            <w:tcW w:w="3046" w:type="dxa"/>
            <w:vAlign w:val="center"/>
          </w:tcPr>
          <w:p w14:paraId="31A4A8C5">
            <w:pPr>
              <w:jc w:val="center"/>
            </w:pPr>
            <w:r>
              <w:rPr>
                <w:rFonts w:hint="eastAsia"/>
              </w:rPr>
              <w:t>胸电极</w:t>
            </w:r>
          </w:p>
        </w:tc>
        <w:tc>
          <w:tcPr>
            <w:tcW w:w="2535" w:type="dxa"/>
            <w:vAlign w:val="center"/>
          </w:tcPr>
          <w:p w14:paraId="4865ED1C">
            <w:pPr>
              <w:jc w:val="center"/>
            </w:pPr>
            <w:r>
              <w:rPr>
                <w:rFonts w:hint="eastAsia"/>
              </w:rPr>
              <w:t>盒（6只）</w:t>
            </w:r>
          </w:p>
        </w:tc>
        <w:tc>
          <w:tcPr>
            <w:tcW w:w="1260" w:type="dxa"/>
            <w:vAlign w:val="center"/>
          </w:tcPr>
          <w:p w14:paraId="527186D4">
            <w:pPr>
              <w:jc w:val="center"/>
            </w:pPr>
            <w:r>
              <w:rPr>
                <w:rFonts w:hint="eastAsia"/>
              </w:rPr>
              <w:t>1</w:t>
            </w:r>
          </w:p>
        </w:tc>
      </w:tr>
      <w:tr w14:paraId="6EC2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2233DBDC">
            <w:pPr>
              <w:jc w:val="center"/>
              <w:rPr>
                <w:rFonts w:hint="eastAsia" w:eastAsiaTheme="minorEastAsia"/>
                <w:lang w:val="en-US" w:eastAsia="zh-CN"/>
              </w:rPr>
            </w:pPr>
            <w:r>
              <w:rPr>
                <w:rFonts w:hint="eastAsia"/>
                <w:lang w:val="en-US" w:eastAsia="zh-CN"/>
              </w:rPr>
              <w:t>4</w:t>
            </w:r>
          </w:p>
        </w:tc>
        <w:tc>
          <w:tcPr>
            <w:tcW w:w="3046" w:type="dxa"/>
            <w:vAlign w:val="center"/>
          </w:tcPr>
          <w:p w14:paraId="01DE973B">
            <w:pPr>
              <w:jc w:val="center"/>
            </w:pPr>
            <w:r>
              <w:rPr>
                <w:rFonts w:hint="eastAsia"/>
              </w:rPr>
              <w:t>肢电极</w:t>
            </w:r>
          </w:p>
        </w:tc>
        <w:tc>
          <w:tcPr>
            <w:tcW w:w="2535" w:type="dxa"/>
            <w:vAlign w:val="center"/>
          </w:tcPr>
          <w:p w14:paraId="46943A57">
            <w:pPr>
              <w:jc w:val="center"/>
            </w:pPr>
            <w:r>
              <w:rPr>
                <w:rFonts w:hint="eastAsia"/>
              </w:rPr>
              <w:t>盒（4只）</w:t>
            </w:r>
          </w:p>
        </w:tc>
        <w:tc>
          <w:tcPr>
            <w:tcW w:w="1260" w:type="dxa"/>
            <w:vAlign w:val="center"/>
          </w:tcPr>
          <w:p w14:paraId="79735F32">
            <w:pPr>
              <w:jc w:val="center"/>
            </w:pPr>
            <w:r>
              <w:rPr>
                <w:rFonts w:hint="eastAsia"/>
              </w:rPr>
              <w:t>1</w:t>
            </w:r>
          </w:p>
        </w:tc>
      </w:tr>
      <w:tr w14:paraId="7C67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67F3817F">
            <w:pPr>
              <w:jc w:val="center"/>
              <w:rPr>
                <w:rFonts w:hint="eastAsia" w:eastAsiaTheme="minorEastAsia"/>
                <w:lang w:val="en-US" w:eastAsia="zh-CN"/>
              </w:rPr>
            </w:pPr>
            <w:r>
              <w:rPr>
                <w:rFonts w:hint="eastAsia"/>
                <w:lang w:val="en-US" w:eastAsia="zh-CN"/>
              </w:rPr>
              <w:t>5</w:t>
            </w:r>
          </w:p>
        </w:tc>
        <w:tc>
          <w:tcPr>
            <w:tcW w:w="3046" w:type="dxa"/>
            <w:vAlign w:val="center"/>
          </w:tcPr>
          <w:p w14:paraId="64751B29">
            <w:pPr>
              <w:jc w:val="center"/>
            </w:pPr>
            <w:r>
              <w:rPr>
                <w:rFonts w:hint="eastAsia"/>
              </w:rPr>
              <w:t>记录纸</w:t>
            </w:r>
          </w:p>
        </w:tc>
        <w:tc>
          <w:tcPr>
            <w:tcW w:w="2535" w:type="dxa"/>
            <w:vAlign w:val="center"/>
          </w:tcPr>
          <w:p w14:paraId="547E4388">
            <w:pPr>
              <w:jc w:val="center"/>
            </w:pPr>
            <w:r>
              <w:rPr>
                <w:rFonts w:hint="eastAsia"/>
              </w:rPr>
              <w:t>卷</w:t>
            </w:r>
          </w:p>
        </w:tc>
        <w:tc>
          <w:tcPr>
            <w:tcW w:w="1260" w:type="dxa"/>
            <w:vAlign w:val="center"/>
          </w:tcPr>
          <w:p w14:paraId="7F4D0E42">
            <w:pPr>
              <w:jc w:val="center"/>
            </w:pPr>
            <w:r>
              <w:rPr>
                <w:rFonts w:hint="eastAsia"/>
              </w:rPr>
              <w:t>1</w:t>
            </w:r>
          </w:p>
        </w:tc>
      </w:tr>
      <w:tr w14:paraId="5508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3A289D39">
            <w:pPr>
              <w:jc w:val="center"/>
              <w:rPr>
                <w:rFonts w:hint="eastAsia" w:eastAsiaTheme="minorEastAsia"/>
                <w:lang w:val="en-US" w:eastAsia="zh-CN"/>
              </w:rPr>
            </w:pPr>
            <w:r>
              <w:rPr>
                <w:rFonts w:hint="eastAsia"/>
                <w:lang w:val="en-US" w:eastAsia="zh-CN"/>
              </w:rPr>
              <w:t>6</w:t>
            </w:r>
          </w:p>
        </w:tc>
        <w:tc>
          <w:tcPr>
            <w:tcW w:w="3046" w:type="dxa"/>
            <w:vAlign w:val="center"/>
          </w:tcPr>
          <w:p w14:paraId="0752E3E9">
            <w:pPr>
              <w:jc w:val="center"/>
            </w:pPr>
            <w:r>
              <w:rPr>
                <w:rFonts w:hint="eastAsia"/>
              </w:rPr>
              <w:t>电池</w:t>
            </w:r>
          </w:p>
        </w:tc>
        <w:tc>
          <w:tcPr>
            <w:tcW w:w="2535" w:type="dxa"/>
            <w:vAlign w:val="center"/>
          </w:tcPr>
          <w:p w14:paraId="21CCF481">
            <w:pPr>
              <w:jc w:val="center"/>
            </w:pPr>
            <w:r>
              <w:rPr>
                <w:rFonts w:hint="eastAsia"/>
              </w:rPr>
              <w:t>个</w:t>
            </w:r>
          </w:p>
        </w:tc>
        <w:tc>
          <w:tcPr>
            <w:tcW w:w="1260" w:type="dxa"/>
            <w:vAlign w:val="center"/>
          </w:tcPr>
          <w:p w14:paraId="1F6CF35F">
            <w:pPr>
              <w:jc w:val="center"/>
            </w:pPr>
            <w:r>
              <w:rPr>
                <w:rFonts w:hint="eastAsia"/>
              </w:rPr>
              <w:t>1</w:t>
            </w:r>
          </w:p>
        </w:tc>
      </w:tr>
      <w:tr w14:paraId="3CED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4B525451">
            <w:pPr>
              <w:jc w:val="center"/>
              <w:rPr>
                <w:rFonts w:hint="eastAsia" w:eastAsiaTheme="minorEastAsia"/>
                <w:lang w:val="en-US" w:eastAsia="zh-CN"/>
              </w:rPr>
            </w:pPr>
            <w:r>
              <w:rPr>
                <w:rFonts w:hint="eastAsia"/>
                <w:lang w:val="en-US" w:eastAsia="zh-CN"/>
              </w:rPr>
              <w:t>7</w:t>
            </w:r>
          </w:p>
        </w:tc>
        <w:tc>
          <w:tcPr>
            <w:tcW w:w="3046" w:type="dxa"/>
            <w:vAlign w:val="center"/>
          </w:tcPr>
          <w:p w14:paraId="1A6F60A3">
            <w:pPr>
              <w:jc w:val="center"/>
            </w:pPr>
            <w:r>
              <w:rPr>
                <w:rFonts w:hint="eastAsia"/>
              </w:rPr>
              <w:t>纸转轴</w:t>
            </w:r>
          </w:p>
        </w:tc>
        <w:tc>
          <w:tcPr>
            <w:tcW w:w="2535" w:type="dxa"/>
            <w:vAlign w:val="center"/>
          </w:tcPr>
          <w:p w14:paraId="24689AD4">
            <w:pPr>
              <w:jc w:val="center"/>
            </w:pPr>
            <w:r>
              <w:rPr>
                <w:rFonts w:hint="eastAsia"/>
              </w:rPr>
              <w:t>根</w:t>
            </w:r>
          </w:p>
        </w:tc>
        <w:tc>
          <w:tcPr>
            <w:tcW w:w="1260" w:type="dxa"/>
            <w:vAlign w:val="center"/>
          </w:tcPr>
          <w:p w14:paraId="567343D6">
            <w:pPr>
              <w:jc w:val="center"/>
            </w:pPr>
            <w:r>
              <w:rPr>
                <w:rFonts w:hint="eastAsia"/>
              </w:rPr>
              <w:t>1</w:t>
            </w:r>
          </w:p>
        </w:tc>
      </w:tr>
      <w:tr w14:paraId="0651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35D04BE0">
            <w:pPr>
              <w:jc w:val="center"/>
              <w:rPr>
                <w:rFonts w:hint="eastAsia" w:eastAsiaTheme="minorEastAsia"/>
                <w:lang w:val="en-US" w:eastAsia="zh-CN"/>
              </w:rPr>
            </w:pPr>
            <w:r>
              <w:rPr>
                <w:rFonts w:hint="eastAsia"/>
                <w:lang w:val="en-US" w:eastAsia="zh-CN"/>
              </w:rPr>
              <w:t>8</w:t>
            </w:r>
          </w:p>
        </w:tc>
        <w:tc>
          <w:tcPr>
            <w:tcW w:w="3046" w:type="dxa"/>
            <w:vAlign w:val="center"/>
          </w:tcPr>
          <w:p w14:paraId="260F461A">
            <w:pPr>
              <w:jc w:val="center"/>
            </w:pPr>
            <w:r>
              <w:rPr>
                <w:rFonts w:hint="eastAsia"/>
              </w:rPr>
              <w:t>保险管</w:t>
            </w:r>
          </w:p>
        </w:tc>
        <w:tc>
          <w:tcPr>
            <w:tcW w:w="2535" w:type="dxa"/>
            <w:vAlign w:val="center"/>
          </w:tcPr>
          <w:p w14:paraId="2EA7A6A5">
            <w:pPr>
              <w:jc w:val="center"/>
            </w:pPr>
            <w:r>
              <w:rPr>
                <w:rFonts w:hint="eastAsia"/>
              </w:rPr>
              <w:t>个</w:t>
            </w:r>
          </w:p>
        </w:tc>
        <w:tc>
          <w:tcPr>
            <w:tcW w:w="1260" w:type="dxa"/>
            <w:vAlign w:val="center"/>
          </w:tcPr>
          <w:p w14:paraId="526A4BB9">
            <w:pPr>
              <w:jc w:val="center"/>
            </w:pPr>
            <w:r>
              <w:rPr>
                <w:rFonts w:hint="eastAsia"/>
              </w:rPr>
              <w:t>2</w:t>
            </w:r>
          </w:p>
        </w:tc>
      </w:tr>
      <w:tr w14:paraId="2C6E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54B607BB">
            <w:pPr>
              <w:jc w:val="center"/>
              <w:rPr>
                <w:rFonts w:hint="eastAsia" w:eastAsiaTheme="minorEastAsia"/>
                <w:lang w:val="en-US" w:eastAsia="zh-CN"/>
              </w:rPr>
            </w:pPr>
            <w:r>
              <w:rPr>
                <w:rFonts w:hint="eastAsia"/>
                <w:lang w:val="en-US" w:eastAsia="zh-CN"/>
              </w:rPr>
              <w:t>9</w:t>
            </w:r>
          </w:p>
        </w:tc>
        <w:tc>
          <w:tcPr>
            <w:tcW w:w="3046" w:type="dxa"/>
            <w:vAlign w:val="center"/>
          </w:tcPr>
          <w:p w14:paraId="32479778">
            <w:pPr>
              <w:jc w:val="center"/>
            </w:pPr>
            <w:r>
              <w:rPr>
                <w:rFonts w:hint="eastAsia"/>
              </w:rPr>
              <w:t>电源线</w:t>
            </w:r>
          </w:p>
        </w:tc>
        <w:tc>
          <w:tcPr>
            <w:tcW w:w="2535" w:type="dxa"/>
            <w:vAlign w:val="center"/>
          </w:tcPr>
          <w:p w14:paraId="0724F965">
            <w:pPr>
              <w:jc w:val="center"/>
            </w:pPr>
            <w:r>
              <w:rPr>
                <w:rFonts w:hint="eastAsia"/>
              </w:rPr>
              <w:t>根</w:t>
            </w:r>
          </w:p>
        </w:tc>
        <w:tc>
          <w:tcPr>
            <w:tcW w:w="1260" w:type="dxa"/>
            <w:vAlign w:val="center"/>
          </w:tcPr>
          <w:p w14:paraId="0FE57069">
            <w:pPr>
              <w:jc w:val="center"/>
            </w:pPr>
            <w:r>
              <w:rPr>
                <w:rFonts w:hint="eastAsia"/>
              </w:rPr>
              <w:t>1</w:t>
            </w:r>
          </w:p>
        </w:tc>
      </w:tr>
      <w:tr w14:paraId="701E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50632A58">
            <w:pPr>
              <w:jc w:val="center"/>
              <w:rPr>
                <w:rFonts w:hint="default" w:eastAsiaTheme="minorEastAsia"/>
                <w:lang w:val="en-US" w:eastAsia="zh-CN"/>
              </w:rPr>
            </w:pPr>
            <w:r>
              <w:rPr>
                <w:rFonts w:hint="eastAsia"/>
                <w:lang w:val="en-US" w:eastAsia="zh-CN"/>
              </w:rPr>
              <w:t>10</w:t>
            </w:r>
          </w:p>
        </w:tc>
        <w:tc>
          <w:tcPr>
            <w:tcW w:w="3046" w:type="dxa"/>
            <w:vAlign w:val="center"/>
          </w:tcPr>
          <w:p w14:paraId="2B47F05A">
            <w:pPr>
              <w:jc w:val="center"/>
            </w:pPr>
            <w:r>
              <w:rPr>
                <w:rFonts w:hint="eastAsia"/>
              </w:rPr>
              <w:t>电源适配器</w:t>
            </w:r>
          </w:p>
        </w:tc>
        <w:tc>
          <w:tcPr>
            <w:tcW w:w="2535" w:type="dxa"/>
            <w:vAlign w:val="center"/>
          </w:tcPr>
          <w:p w14:paraId="58F2570C">
            <w:pPr>
              <w:jc w:val="center"/>
            </w:pPr>
            <w:r>
              <w:rPr>
                <w:rFonts w:hint="eastAsia"/>
              </w:rPr>
              <w:t>个</w:t>
            </w:r>
          </w:p>
        </w:tc>
        <w:tc>
          <w:tcPr>
            <w:tcW w:w="1260" w:type="dxa"/>
            <w:vAlign w:val="center"/>
          </w:tcPr>
          <w:p w14:paraId="422B4779">
            <w:pPr>
              <w:jc w:val="center"/>
            </w:pPr>
            <w:r>
              <w:rPr>
                <w:rFonts w:hint="eastAsia"/>
              </w:rPr>
              <w:t>1</w:t>
            </w:r>
          </w:p>
        </w:tc>
      </w:tr>
      <w:tr w14:paraId="4580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5D898038">
            <w:pPr>
              <w:jc w:val="center"/>
              <w:rPr>
                <w:rFonts w:hint="default" w:eastAsiaTheme="minorEastAsia"/>
                <w:lang w:val="en-US" w:eastAsia="zh-CN"/>
              </w:rPr>
            </w:pPr>
            <w:r>
              <w:rPr>
                <w:rFonts w:hint="eastAsia"/>
                <w:lang w:val="en-US" w:eastAsia="zh-CN"/>
              </w:rPr>
              <w:t>11</w:t>
            </w:r>
          </w:p>
        </w:tc>
        <w:tc>
          <w:tcPr>
            <w:tcW w:w="3046" w:type="dxa"/>
            <w:vAlign w:val="center"/>
          </w:tcPr>
          <w:p w14:paraId="0899168A">
            <w:pPr>
              <w:jc w:val="center"/>
            </w:pPr>
            <w:r>
              <w:rPr>
                <w:rFonts w:hint="eastAsia"/>
              </w:rPr>
              <w:t>说明书</w:t>
            </w:r>
          </w:p>
        </w:tc>
        <w:tc>
          <w:tcPr>
            <w:tcW w:w="2535" w:type="dxa"/>
            <w:vAlign w:val="center"/>
          </w:tcPr>
          <w:p w14:paraId="51210057">
            <w:pPr>
              <w:jc w:val="center"/>
            </w:pPr>
            <w:r>
              <w:rPr>
                <w:rFonts w:hint="eastAsia"/>
              </w:rPr>
              <w:t>份</w:t>
            </w:r>
          </w:p>
        </w:tc>
        <w:tc>
          <w:tcPr>
            <w:tcW w:w="1260" w:type="dxa"/>
            <w:vAlign w:val="center"/>
          </w:tcPr>
          <w:p w14:paraId="08910254">
            <w:pPr>
              <w:jc w:val="center"/>
            </w:pPr>
            <w:r>
              <w:rPr>
                <w:rFonts w:hint="eastAsia"/>
              </w:rPr>
              <w:t>1</w:t>
            </w:r>
          </w:p>
        </w:tc>
      </w:tr>
    </w:tbl>
    <w:p w14:paraId="279C27B3"/>
    <w:p w14:paraId="0915653A">
      <w:pPr>
        <w:rPr>
          <w:rFonts w:hint="eastAsia"/>
          <w:lang w:val="en-US" w:eastAsia="zh-CN"/>
        </w:rPr>
      </w:pPr>
    </w:p>
    <w:p w14:paraId="7380583E">
      <w:pPr>
        <w:rPr>
          <w:rFonts w:hint="eastAsia"/>
          <w:b/>
          <w:bCs/>
          <w:lang w:val="en-US" w:eastAsia="zh-CN"/>
        </w:rPr>
      </w:pPr>
      <w:r>
        <w:rPr>
          <w:rFonts w:hint="eastAsia"/>
          <w:b/>
          <w:bCs/>
          <w:lang w:val="en-US" w:eastAsia="zh-CN"/>
        </w:rPr>
        <w:t>3.6升降式PT床</w:t>
      </w:r>
    </w:p>
    <w:p w14:paraId="135C09BC">
      <w:pPr>
        <w:rPr>
          <w:rFonts w:hint="eastAsia"/>
          <w:lang w:val="en-US" w:eastAsia="zh-CN"/>
        </w:rPr>
      </w:pPr>
      <w:r>
        <w:rPr>
          <w:rFonts w:hint="eastAsia"/>
          <w:lang w:val="en-US" w:eastAsia="zh-CN"/>
        </w:rPr>
        <w:t>1.床体加宽设计，外形尺寸（L*W*H）：1900mm*1240mm*450mm±10mm。</w:t>
      </w:r>
    </w:p>
    <w:p w14:paraId="2BA98C85">
      <w:pPr>
        <w:rPr>
          <w:rFonts w:hint="eastAsia"/>
          <w:lang w:val="en-US" w:eastAsia="zh-CN"/>
        </w:rPr>
      </w:pPr>
      <w:r>
        <w:rPr>
          <w:rFonts w:hint="eastAsia"/>
          <w:lang w:val="en-US" w:eastAsia="zh-CN"/>
        </w:rPr>
        <w:t>2.头板调节范围：0°~65°，气动弹簧辅助靠背，满足治疗中的体位摆放需求。</w:t>
      </w:r>
    </w:p>
    <w:p w14:paraId="56904E0E">
      <w:pPr>
        <w:rPr>
          <w:rFonts w:hint="eastAsia"/>
          <w:lang w:val="en-US" w:eastAsia="zh-CN"/>
        </w:rPr>
      </w:pPr>
      <w:r>
        <w:rPr>
          <w:rFonts w:hint="eastAsia"/>
          <w:lang w:val="en-US" w:eastAsia="zh-CN"/>
        </w:rPr>
        <w:t>3.最大静态承重：</w:t>
      </w:r>
      <w:r>
        <w:rPr>
          <w:rFonts w:hint="default"/>
          <w:lang w:val="en-US" w:eastAsia="zh-CN"/>
        </w:rPr>
        <w:t>≥</w:t>
      </w:r>
      <w:r>
        <w:rPr>
          <w:rFonts w:hint="eastAsia"/>
          <w:lang w:val="en-US" w:eastAsia="zh-CN"/>
        </w:rPr>
        <w:t>200kg。</w:t>
      </w:r>
    </w:p>
    <w:p w14:paraId="13AE2340">
      <w:pPr>
        <w:rPr>
          <w:rFonts w:hint="eastAsia"/>
          <w:lang w:val="en-US" w:eastAsia="zh-CN"/>
        </w:rPr>
      </w:pPr>
      <w:r>
        <w:rPr>
          <w:rFonts w:hint="eastAsia"/>
          <w:lang w:val="en-US" w:eastAsia="zh-CN"/>
        </w:rPr>
        <w:t>4.采用优质碳素钢床体。</w:t>
      </w:r>
    </w:p>
    <w:p w14:paraId="185DE7C9">
      <w:pPr>
        <w:rPr>
          <w:rFonts w:hint="eastAsia"/>
          <w:lang w:val="en-US" w:eastAsia="zh-CN"/>
        </w:rPr>
      </w:pPr>
      <w:r>
        <w:rPr>
          <w:rFonts w:hint="eastAsia"/>
          <w:lang w:val="en-US" w:eastAsia="zh-CN"/>
        </w:rPr>
        <w:t>5.采用抗菌皮革及高密度慢回弹海绵。</w:t>
      </w:r>
    </w:p>
    <w:p w14:paraId="7F884424">
      <w:pPr>
        <w:rPr>
          <w:rFonts w:hint="eastAsia"/>
          <w:lang w:val="en-US" w:eastAsia="zh-CN"/>
        </w:rPr>
      </w:pPr>
      <w:r>
        <w:rPr>
          <w:rFonts w:hint="eastAsia"/>
          <w:lang w:val="en-US" w:eastAsia="zh-CN"/>
        </w:rPr>
        <w:t>6</w:t>
      </w:r>
      <w:r>
        <w:rPr>
          <w:rFonts w:hint="eastAsia"/>
        </w:rPr>
        <w:t>.床面采用医用PVC皮革“皮肤刺激”项检测报告。</w:t>
      </w:r>
    </w:p>
    <w:p w14:paraId="0829C552">
      <w:pPr>
        <w:rPr>
          <w:rFonts w:hint="eastAsia"/>
          <w:lang w:eastAsia="zh-CN"/>
        </w:rPr>
      </w:pPr>
    </w:p>
    <w:p w14:paraId="4C7D1FA9">
      <w:pPr>
        <w:rPr>
          <w:rFonts w:hint="eastAsia"/>
          <w:b/>
          <w:bCs/>
          <w:lang w:val="en-US" w:eastAsia="zh-CN"/>
        </w:rPr>
      </w:pPr>
      <w:r>
        <w:rPr>
          <w:rFonts w:hint="eastAsia"/>
          <w:b/>
          <w:bCs/>
          <w:lang w:val="en-US" w:eastAsia="zh-CN"/>
        </w:rPr>
        <w:t>3.7牙科X射线机（进口）</w:t>
      </w:r>
    </w:p>
    <w:tbl>
      <w:tblPr>
        <w:tblW w:w="6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70"/>
        <w:gridCol w:w="1065"/>
      </w:tblGrid>
      <w:tr w14:paraId="710E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39FA4D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1、设备有成人、小儿、老人、残疾人的专业拍摄程序。</w:t>
            </w:r>
          </w:p>
        </w:tc>
        <w:tc>
          <w:tcPr>
            <w:tcW w:w="1065" w:type="dxa"/>
            <w:tcBorders>
              <w:top w:val="single" w:color="000000" w:sz="4" w:space="0"/>
              <w:left w:val="nil"/>
              <w:bottom w:val="single" w:color="000000" w:sz="4" w:space="0"/>
              <w:right w:val="single" w:color="000000" w:sz="4" w:space="0"/>
            </w:tcBorders>
            <w:shd w:val="clear"/>
            <w:vAlign w:val="center"/>
          </w:tcPr>
          <w:p w14:paraId="04512274">
            <w:pPr>
              <w:jc w:val="center"/>
              <w:rPr>
                <w:rFonts w:hint="eastAsia" w:ascii="宋体" w:hAnsi="宋体" w:eastAsia="宋体" w:cs="宋体"/>
                <w:i w:val="0"/>
                <w:iCs w:val="0"/>
                <w:color w:val="000000"/>
                <w:sz w:val="20"/>
                <w:szCs w:val="20"/>
                <w:u w:val="none"/>
              </w:rPr>
            </w:pPr>
          </w:p>
        </w:tc>
      </w:tr>
      <w:tr w14:paraId="16A8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1D60EA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2、设备类型：壁挂式</w:t>
            </w:r>
          </w:p>
        </w:tc>
        <w:tc>
          <w:tcPr>
            <w:tcW w:w="1065" w:type="dxa"/>
            <w:tcBorders>
              <w:top w:val="single" w:color="000000" w:sz="4" w:space="0"/>
              <w:left w:val="nil"/>
              <w:bottom w:val="single" w:color="000000" w:sz="4" w:space="0"/>
              <w:right w:val="single" w:color="000000" w:sz="4" w:space="0"/>
            </w:tcBorders>
            <w:shd w:val="clear"/>
            <w:vAlign w:val="center"/>
          </w:tcPr>
          <w:p w14:paraId="06A774AF">
            <w:pPr>
              <w:jc w:val="center"/>
              <w:rPr>
                <w:rFonts w:hint="eastAsia" w:ascii="宋体" w:hAnsi="宋体" w:eastAsia="宋体" w:cs="宋体"/>
                <w:i w:val="0"/>
                <w:iCs w:val="0"/>
                <w:color w:val="000000"/>
                <w:sz w:val="20"/>
                <w:szCs w:val="20"/>
                <w:u w:val="none"/>
              </w:rPr>
            </w:pPr>
          </w:p>
        </w:tc>
      </w:tr>
      <w:tr w14:paraId="2D60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240EAD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3、输入标称功率≤450W</w:t>
            </w:r>
          </w:p>
        </w:tc>
        <w:tc>
          <w:tcPr>
            <w:tcW w:w="1065" w:type="dxa"/>
            <w:tcBorders>
              <w:top w:val="single" w:color="000000" w:sz="4" w:space="0"/>
              <w:left w:val="nil"/>
              <w:bottom w:val="single" w:color="000000" w:sz="4" w:space="0"/>
              <w:right w:val="single" w:color="000000" w:sz="4" w:space="0"/>
            </w:tcBorders>
            <w:shd w:val="clear"/>
            <w:vAlign w:val="center"/>
          </w:tcPr>
          <w:p w14:paraId="2F930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0CCD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2392CA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4、焦点≥0.6mm</w:t>
            </w:r>
          </w:p>
        </w:tc>
        <w:tc>
          <w:tcPr>
            <w:tcW w:w="1065" w:type="dxa"/>
            <w:tcBorders>
              <w:top w:val="single" w:color="000000" w:sz="4" w:space="0"/>
              <w:left w:val="nil"/>
              <w:bottom w:val="single" w:color="000000" w:sz="4" w:space="0"/>
              <w:right w:val="single" w:color="000000" w:sz="4" w:space="0"/>
            </w:tcBorders>
            <w:shd w:val="clear"/>
            <w:vAlign w:val="center"/>
          </w:tcPr>
          <w:p w14:paraId="4BAFA71B">
            <w:pPr>
              <w:jc w:val="center"/>
              <w:rPr>
                <w:rFonts w:hint="eastAsia" w:ascii="宋体" w:hAnsi="宋体" w:eastAsia="宋体" w:cs="宋体"/>
                <w:i w:val="0"/>
                <w:iCs w:val="0"/>
                <w:color w:val="000000"/>
                <w:sz w:val="20"/>
                <w:szCs w:val="20"/>
                <w:u w:val="none"/>
              </w:rPr>
            </w:pPr>
          </w:p>
        </w:tc>
      </w:tr>
      <w:tr w14:paraId="244B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2DCF49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5、管电压≤65KV</w:t>
            </w:r>
          </w:p>
        </w:tc>
        <w:tc>
          <w:tcPr>
            <w:tcW w:w="1065" w:type="dxa"/>
            <w:tcBorders>
              <w:top w:val="single" w:color="000000" w:sz="4" w:space="0"/>
              <w:left w:val="nil"/>
              <w:bottom w:val="single" w:color="000000" w:sz="4" w:space="0"/>
              <w:right w:val="single" w:color="000000" w:sz="4" w:space="0"/>
            </w:tcBorders>
            <w:shd w:val="clear"/>
            <w:vAlign w:val="center"/>
          </w:tcPr>
          <w:p w14:paraId="24DA2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5EE7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62188B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6、管电流≤8mA</w:t>
            </w:r>
          </w:p>
        </w:tc>
        <w:tc>
          <w:tcPr>
            <w:tcW w:w="1065" w:type="dxa"/>
            <w:tcBorders>
              <w:top w:val="single" w:color="000000" w:sz="4" w:space="0"/>
              <w:left w:val="nil"/>
              <w:bottom w:val="single" w:color="000000" w:sz="4" w:space="0"/>
              <w:right w:val="single" w:color="000000" w:sz="4" w:space="0"/>
            </w:tcBorders>
            <w:shd w:val="clear"/>
            <w:vAlign w:val="center"/>
          </w:tcPr>
          <w:p w14:paraId="2F970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1B40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1DB61F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7、球管：频率≤350khz</w:t>
            </w:r>
          </w:p>
        </w:tc>
        <w:tc>
          <w:tcPr>
            <w:tcW w:w="1065" w:type="dxa"/>
            <w:tcBorders>
              <w:top w:val="single" w:color="000000" w:sz="4" w:space="0"/>
              <w:left w:val="nil"/>
              <w:bottom w:val="single" w:color="000000" w:sz="4" w:space="0"/>
              <w:right w:val="single" w:color="000000" w:sz="4" w:space="0"/>
            </w:tcBorders>
            <w:shd w:val="clear"/>
            <w:vAlign w:val="center"/>
          </w:tcPr>
          <w:p w14:paraId="65C51B86">
            <w:pPr>
              <w:jc w:val="center"/>
              <w:rPr>
                <w:rFonts w:hint="eastAsia" w:ascii="宋体" w:hAnsi="宋体" w:eastAsia="宋体" w:cs="宋体"/>
                <w:i w:val="0"/>
                <w:iCs w:val="0"/>
                <w:color w:val="000000"/>
                <w:sz w:val="20"/>
                <w:szCs w:val="20"/>
                <w:u w:val="none"/>
              </w:rPr>
            </w:pPr>
          </w:p>
        </w:tc>
      </w:tr>
      <w:tr w14:paraId="0E2A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2961B2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8、操作控制器：微处理器控制，有数字显示器显示曝光参数</w:t>
            </w:r>
          </w:p>
        </w:tc>
        <w:tc>
          <w:tcPr>
            <w:tcW w:w="1065" w:type="dxa"/>
            <w:tcBorders>
              <w:top w:val="single" w:color="000000" w:sz="4" w:space="0"/>
              <w:left w:val="nil"/>
              <w:bottom w:val="single" w:color="000000" w:sz="4" w:space="0"/>
              <w:right w:val="single" w:color="000000" w:sz="4" w:space="0"/>
            </w:tcBorders>
            <w:shd w:val="clear"/>
            <w:vAlign w:val="center"/>
          </w:tcPr>
          <w:p w14:paraId="44177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6260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0796B8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9、带阻尼七节剪刀臂设计，可随意360度旋转。</w:t>
            </w:r>
          </w:p>
        </w:tc>
        <w:tc>
          <w:tcPr>
            <w:tcW w:w="1065" w:type="dxa"/>
            <w:tcBorders>
              <w:top w:val="single" w:color="000000" w:sz="4" w:space="0"/>
              <w:left w:val="nil"/>
              <w:bottom w:val="single" w:color="000000" w:sz="4" w:space="0"/>
              <w:right w:val="single" w:color="000000" w:sz="4" w:space="0"/>
            </w:tcBorders>
            <w:shd w:val="clear"/>
            <w:vAlign w:val="center"/>
          </w:tcPr>
          <w:p w14:paraId="1D0DC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01CA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6FBB03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10、机器臂长≥180CM</w:t>
            </w:r>
          </w:p>
        </w:tc>
        <w:tc>
          <w:tcPr>
            <w:tcW w:w="1065" w:type="dxa"/>
            <w:tcBorders>
              <w:top w:val="single" w:color="000000" w:sz="4" w:space="0"/>
              <w:left w:val="nil"/>
              <w:bottom w:val="single" w:color="000000" w:sz="4" w:space="0"/>
              <w:right w:val="single" w:color="000000" w:sz="4" w:space="0"/>
            </w:tcBorders>
            <w:shd w:val="clear"/>
            <w:vAlign w:val="center"/>
          </w:tcPr>
          <w:p w14:paraId="4CC2E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2D18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304D5F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11、曝光计时器二种安装布局：远程或集成到设备上。</w:t>
            </w:r>
          </w:p>
        </w:tc>
        <w:tc>
          <w:tcPr>
            <w:tcW w:w="1065" w:type="dxa"/>
            <w:tcBorders>
              <w:top w:val="single" w:color="000000" w:sz="4" w:space="0"/>
              <w:left w:val="nil"/>
              <w:bottom w:val="single" w:color="000000" w:sz="4" w:space="0"/>
              <w:right w:val="single" w:color="000000" w:sz="4" w:space="0"/>
            </w:tcBorders>
            <w:shd w:val="clear"/>
            <w:vAlign w:val="center"/>
          </w:tcPr>
          <w:p w14:paraId="06EBA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0876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tcBorders>
              <w:top w:val="single" w:color="000000" w:sz="4" w:space="0"/>
              <w:left w:val="single" w:color="000000" w:sz="4" w:space="0"/>
              <w:bottom w:val="single" w:color="000000" w:sz="4" w:space="0"/>
              <w:right w:val="single" w:color="000000" w:sz="4" w:space="0"/>
            </w:tcBorders>
            <w:shd w:val="clear"/>
            <w:vAlign w:val="center"/>
          </w:tcPr>
          <w:p w14:paraId="3B386A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12、设备有自检程序和故障报错功能。</w:t>
            </w:r>
          </w:p>
        </w:tc>
        <w:tc>
          <w:tcPr>
            <w:tcW w:w="1065" w:type="dxa"/>
            <w:tcBorders>
              <w:top w:val="single" w:color="000000" w:sz="4" w:space="0"/>
              <w:left w:val="nil"/>
              <w:bottom w:val="single" w:color="000000" w:sz="4" w:space="0"/>
              <w:right w:val="single" w:color="000000" w:sz="4" w:space="0"/>
            </w:tcBorders>
            <w:shd w:val="clear"/>
            <w:vAlign w:val="center"/>
          </w:tcPr>
          <w:p w14:paraId="5B2FD3A9">
            <w:pPr>
              <w:jc w:val="center"/>
              <w:rPr>
                <w:rFonts w:hint="eastAsia" w:ascii="宋体" w:hAnsi="宋体" w:eastAsia="宋体" w:cs="宋体"/>
                <w:i w:val="0"/>
                <w:iCs w:val="0"/>
                <w:color w:val="000000"/>
                <w:sz w:val="20"/>
                <w:szCs w:val="20"/>
                <w:u w:val="none"/>
              </w:rPr>
            </w:pPr>
          </w:p>
        </w:tc>
      </w:tr>
    </w:tbl>
    <w:p w14:paraId="2B8B3246">
      <w:pPr>
        <w:rPr>
          <w:rFonts w:hint="eastAsia"/>
          <w:lang w:val="en-US" w:eastAsia="zh-CN"/>
        </w:rPr>
      </w:pPr>
    </w:p>
    <w:p w14:paraId="0B6B9E6A">
      <w:pPr>
        <w:rPr>
          <w:rFonts w:hint="eastAsia"/>
          <w:lang w:val="en-US" w:eastAsia="zh-CN"/>
        </w:rPr>
      </w:pPr>
    </w:p>
    <w:p w14:paraId="3DF5CEA8">
      <w:pPr>
        <w:rPr>
          <w:rFonts w:hint="default"/>
          <w:lang w:val="en-US" w:eastAsia="zh-CN"/>
        </w:rPr>
      </w:pPr>
      <w:r>
        <w:rPr>
          <w:rFonts w:hint="eastAsia"/>
          <w:lang w:val="en-US" w:eastAsia="zh-CN"/>
        </w:rPr>
        <w:t>配置清单</w:t>
      </w:r>
    </w:p>
    <w:tbl>
      <w:tblPr>
        <w:tblW w:w="66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1"/>
        <w:gridCol w:w="3765"/>
        <w:gridCol w:w="915"/>
        <w:gridCol w:w="945"/>
      </w:tblGrid>
      <w:tr w14:paraId="7E87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C0916C2">
            <w:pPr>
              <w:jc w:val="center"/>
              <w:rPr>
                <w:rFonts w:hint="eastAsia" w:eastAsiaTheme="minorEastAsia"/>
                <w:lang w:val="en-US" w:eastAsia="zh-CN"/>
              </w:rPr>
            </w:pPr>
            <w:r>
              <w:rPr>
                <w:rFonts w:hint="eastAsia"/>
                <w:lang w:val="en-US" w:eastAsia="zh-CN"/>
              </w:rPr>
              <w:t>1</w:t>
            </w:r>
          </w:p>
        </w:tc>
        <w:tc>
          <w:tcPr>
            <w:tcW w:w="3765" w:type="dxa"/>
            <w:tcBorders>
              <w:top w:val="single" w:color="000000" w:sz="4" w:space="0"/>
              <w:left w:val="single" w:color="000000" w:sz="4" w:space="0"/>
              <w:bottom w:val="single" w:color="000000" w:sz="4" w:space="0"/>
              <w:right w:val="single" w:color="000000" w:sz="4" w:space="0"/>
            </w:tcBorders>
            <w:shd w:val="clear"/>
            <w:vAlign w:val="center"/>
          </w:tcPr>
          <w:p w14:paraId="18C7003E">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一体组合机头（包含高压发生器、X射线管组件、限束器）</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F6A85A8">
            <w:pPr>
              <w:jc w:val="center"/>
              <w:rPr>
                <w:rFonts w:hint="eastAsia"/>
              </w:rPr>
            </w:pPr>
            <w:r>
              <w:rPr>
                <w:rFonts w:hint="eastAsia"/>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6EBE981">
            <w:pPr>
              <w:jc w:val="center"/>
              <w:rPr>
                <w:rFonts w:hint="eastAsia"/>
              </w:rPr>
            </w:pPr>
            <w:r>
              <w:rPr>
                <w:rFonts w:hint="eastAsia"/>
                <w:lang w:val="en-US" w:eastAsia="zh-CN"/>
              </w:rPr>
              <w:t>套</w:t>
            </w:r>
          </w:p>
        </w:tc>
      </w:tr>
      <w:tr w14:paraId="0146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E0AB77">
            <w:pPr>
              <w:jc w:val="center"/>
              <w:rPr>
                <w:rFonts w:hint="eastAsia" w:eastAsiaTheme="minorEastAsia"/>
                <w:lang w:val="en-US" w:eastAsia="zh-CN"/>
              </w:rPr>
            </w:pPr>
            <w:r>
              <w:rPr>
                <w:rFonts w:hint="eastAsia"/>
                <w:lang w:val="en-US" w:eastAsia="zh-CN"/>
              </w:rPr>
              <w:t>2</w:t>
            </w:r>
          </w:p>
        </w:tc>
        <w:tc>
          <w:tcPr>
            <w:tcW w:w="3765" w:type="dxa"/>
            <w:tcBorders>
              <w:top w:val="single" w:color="000000" w:sz="4" w:space="0"/>
              <w:left w:val="single" w:color="000000" w:sz="4" w:space="0"/>
              <w:bottom w:val="single" w:color="000000" w:sz="4" w:space="0"/>
              <w:right w:val="single" w:color="000000" w:sz="4" w:space="0"/>
            </w:tcBorders>
            <w:shd w:val="clear"/>
            <w:vAlign w:val="center"/>
          </w:tcPr>
          <w:p w14:paraId="366E1EA0">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壁式固定架</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91F0FDE">
            <w:pPr>
              <w:jc w:val="center"/>
              <w:rPr>
                <w:rFonts w:hint="default" w:eastAsiaTheme="minorEastAsia"/>
                <w:lang w:val="en-US" w:eastAsia="zh-CN"/>
              </w:rPr>
            </w:pPr>
            <w:r>
              <w:rPr>
                <w:rFonts w:hint="eastAsia"/>
                <w:lang w:val="en-US" w:eastAsia="zh-CN"/>
              </w:rPr>
              <w:t xml:space="preserve"> 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3DDD1418">
            <w:pPr>
              <w:jc w:val="center"/>
              <w:rPr>
                <w:rFonts w:hint="eastAsia"/>
              </w:rPr>
            </w:pPr>
            <w:r>
              <w:rPr>
                <w:rFonts w:hint="eastAsia"/>
                <w:lang w:val="en-US" w:eastAsia="zh-CN"/>
              </w:rPr>
              <w:t>套</w:t>
            </w:r>
          </w:p>
        </w:tc>
      </w:tr>
      <w:tr w14:paraId="7EB2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6DC7B1">
            <w:pPr>
              <w:jc w:val="center"/>
              <w:rPr>
                <w:rFonts w:hint="default" w:eastAsiaTheme="minorEastAsia"/>
                <w:lang w:val="en-US" w:eastAsia="zh-CN"/>
              </w:rPr>
            </w:pPr>
            <w:r>
              <w:rPr>
                <w:rFonts w:hint="eastAsia"/>
                <w:lang w:val="en-US" w:eastAsia="zh-CN"/>
              </w:rPr>
              <w:t>3</w:t>
            </w:r>
          </w:p>
        </w:tc>
        <w:tc>
          <w:tcPr>
            <w:tcW w:w="3765" w:type="dxa"/>
            <w:tcBorders>
              <w:top w:val="single" w:color="000000" w:sz="4" w:space="0"/>
              <w:left w:val="single" w:color="000000" w:sz="4" w:space="0"/>
              <w:bottom w:val="single" w:color="000000" w:sz="4" w:space="0"/>
              <w:right w:val="single" w:color="000000" w:sz="4" w:space="0"/>
            </w:tcBorders>
            <w:shd w:val="clear"/>
            <w:vAlign w:val="center"/>
          </w:tcPr>
          <w:p w14:paraId="7968D6F6">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单独的控制定时器</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EA7E34A">
            <w:pPr>
              <w:jc w:val="center"/>
              <w:rPr>
                <w:rFonts w:hint="eastAsia" w:eastAsiaTheme="minorEastAsia"/>
                <w:lang w:val="en-US" w:eastAsia="zh-CN"/>
              </w:rPr>
            </w:pPr>
            <w:r>
              <w:rPr>
                <w:rFonts w:hint="eastAsia"/>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AC6BC9B">
            <w:pPr>
              <w:jc w:val="center"/>
              <w:rPr>
                <w:rFonts w:hint="eastAsia"/>
              </w:rPr>
            </w:pPr>
            <w:r>
              <w:rPr>
                <w:rFonts w:hint="eastAsia"/>
                <w:lang w:val="en-US" w:eastAsia="zh-CN"/>
              </w:rPr>
              <w:t>套</w:t>
            </w:r>
          </w:p>
        </w:tc>
      </w:tr>
      <w:tr w14:paraId="2CFB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4DA5E11">
            <w:pPr>
              <w:jc w:val="center"/>
              <w:rPr>
                <w:rFonts w:hint="eastAsia" w:eastAsiaTheme="minorEastAsia"/>
                <w:lang w:val="en-US" w:eastAsia="zh-CN"/>
              </w:rPr>
            </w:pPr>
            <w:r>
              <w:rPr>
                <w:rFonts w:hint="eastAsia"/>
                <w:lang w:val="en-US" w:eastAsia="zh-CN"/>
              </w:rPr>
              <w:t>4</w:t>
            </w:r>
          </w:p>
        </w:tc>
        <w:tc>
          <w:tcPr>
            <w:tcW w:w="3765" w:type="dxa"/>
            <w:tcBorders>
              <w:top w:val="single" w:color="000000" w:sz="4" w:space="0"/>
              <w:left w:val="single" w:color="000000" w:sz="4" w:space="0"/>
              <w:bottom w:val="single" w:color="000000" w:sz="4" w:space="0"/>
              <w:right w:val="single" w:color="000000" w:sz="4" w:space="0"/>
            </w:tcBorders>
            <w:shd w:val="clear"/>
            <w:vAlign w:val="center"/>
          </w:tcPr>
          <w:p w14:paraId="3C2D0564">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x 射线曝光按钮</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002C45A">
            <w:pPr>
              <w:jc w:val="center"/>
              <w:rPr>
                <w:rFonts w:hint="eastAsia" w:eastAsiaTheme="minorEastAsia"/>
                <w:lang w:val="en-US" w:eastAsia="zh-CN"/>
              </w:rPr>
            </w:pPr>
            <w:r>
              <w:rPr>
                <w:rFonts w:hint="eastAsia"/>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11753A0">
            <w:pPr>
              <w:jc w:val="center"/>
              <w:rPr>
                <w:rFonts w:hint="eastAsia"/>
              </w:rPr>
            </w:pPr>
            <w:r>
              <w:rPr>
                <w:rFonts w:hint="eastAsia"/>
                <w:lang w:val="en-US" w:eastAsia="zh-CN"/>
              </w:rPr>
              <w:t>套</w:t>
            </w:r>
          </w:p>
        </w:tc>
      </w:tr>
      <w:tr w14:paraId="7626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6CBFFC5">
            <w:pPr>
              <w:jc w:val="center"/>
              <w:rPr>
                <w:rFonts w:hint="eastAsia" w:eastAsiaTheme="minorEastAsia"/>
                <w:lang w:val="en-US" w:eastAsia="zh-CN"/>
              </w:rPr>
            </w:pPr>
            <w:r>
              <w:rPr>
                <w:rFonts w:hint="eastAsia"/>
                <w:lang w:val="en-US" w:eastAsia="zh-CN"/>
              </w:rPr>
              <w:t>5</w:t>
            </w:r>
          </w:p>
        </w:tc>
        <w:tc>
          <w:tcPr>
            <w:tcW w:w="3765" w:type="dxa"/>
            <w:tcBorders>
              <w:top w:val="single" w:color="000000" w:sz="4" w:space="0"/>
              <w:left w:val="single" w:color="000000" w:sz="4" w:space="0"/>
              <w:bottom w:val="single" w:color="000000" w:sz="4" w:space="0"/>
              <w:right w:val="single" w:color="000000" w:sz="4" w:space="0"/>
            </w:tcBorders>
            <w:shd w:val="clear"/>
            <w:vAlign w:val="center"/>
          </w:tcPr>
          <w:p w14:paraId="097B05F6">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剪式臂</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059691F">
            <w:pPr>
              <w:jc w:val="center"/>
              <w:rPr>
                <w:rFonts w:hint="eastAsia" w:eastAsiaTheme="minorEastAsia"/>
                <w:lang w:val="en-US" w:eastAsia="zh-CN"/>
              </w:rPr>
            </w:pPr>
            <w:r>
              <w:rPr>
                <w:rFonts w:hint="eastAsia"/>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42B9E57A">
            <w:pPr>
              <w:jc w:val="center"/>
              <w:rPr>
                <w:rFonts w:hint="eastAsia"/>
              </w:rPr>
            </w:pPr>
            <w:r>
              <w:rPr>
                <w:rFonts w:hint="eastAsia"/>
                <w:lang w:val="en-US" w:eastAsia="zh-CN"/>
              </w:rPr>
              <w:t>套</w:t>
            </w:r>
          </w:p>
        </w:tc>
      </w:tr>
      <w:tr w14:paraId="609F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14C040">
            <w:pPr>
              <w:jc w:val="center"/>
              <w:rPr>
                <w:rFonts w:hint="eastAsia" w:eastAsiaTheme="minorEastAsia"/>
                <w:lang w:val="en-US" w:eastAsia="zh-CN"/>
              </w:rPr>
            </w:pPr>
            <w:r>
              <w:rPr>
                <w:rFonts w:hint="eastAsia"/>
                <w:lang w:val="en-US" w:eastAsia="zh-CN"/>
              </w:rPr>
              <w:t>6</w:t>
            </w:r>
          </w:p>
        </w:tc>
        <w:tc>
          <w:tcPr>
            <w:tcW w:w="3765" w:type="dxa"/>
            <w:tcBorders>
              <w:top w:val="single" w:color="000000" w:sz="4" w:space="0"/>
              <w:left w:val="single" w:color="000000" w:sz="4" w:space="0"/>
              <w:bottom w:val="single" w:color="000000" w:sz="4" w:space="0"/>
              <w:right w:val="single" w:color="000000" w:sz="4" w:space="0"/>
            </w:tcBorders>
            <w:shd w:val="clear"/>
            <w:vAlign w:val="center"/>
          </w:tcPr>
          <w:p w14:paraId="2A77A5F2">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矩形准直仪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06C2B71">
            <w:pPr>
              <w:jc w:val="center"/>
              <w:rPr>
                <w:rFonts w:hint="eastAsia" w:eastAsiaTheme="minorEastAsia"/>
                <w:lang w:val="en-US" w:eastAsia="zh-CN"/>
              </w:rPr>
            </w:pPr>
            <w:r>
              <w:rPr>
                <w:rFonts w:hint="eastAsia"/>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363D722">
            <w:pPr>
              <w:jc w:val="center"/>
              <w:rPr>
                <w:rFonts w:hint="eastAsia"/>
              </w:rPr>
            </w:pPr>
            <w:r>
              <w:rPr>
                <w:rFonts w:hint="eastAsia"/>
                <w:lang w:val="en-US" w:eastAsia="zh-CN"/>
              </w:rPr>
              <w:t>套</w:t>
            </w:r>
          </w:p>
        </w:tc>
      </w:tr>
      <w:tr w14:paraId="5F88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28B51B">
            <w:pPr>
              <w:jc w:val="center"/>
              <w:rPr>
                <w:rFonts w:hint="eastAsia" w:eastAsiaTheme="minorEastAsia"/>
                <w:lang w:val="en-US" w:eastAsia="zh-CN"/>
              </w:rPr>
            </w:pPr>
            <w:r>
              <w:rPr>
                <w:rFonts w:hint="eastAsia"/>
                <w:lang w:val="en-US" w:eastAsia="zh-CN"/>
              </w:rPr>
              <w:t>7</w:t>
            </w:r>
          </w:p>
        </w:tc>
        <w:tc>
          <w:tcPr>
            <w:tcW w:w="3765" w:type="dxa"/>
            <w:tcBorders>
              <w:top w:val="single" w:color="000000" w:sz="4" w:space="0"/>
              <w:left w:val="single" w:color="000000" w:sz="4" w:space="0"/>
              <w:bottom w:val="single" w:color="000000" w:sz="4" w:space="0"/>
              <w:right w:val="single" w:color="000000" w:sz="4" w:space="0"/>
            </w:tcBorders>
            <w:shd w:val="clear"/>
            <w:vAlign w:val="center"/>
          </w:tcPr>
          <w:p w14:paraId="3CBCF22D">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ON/OFF 开关，带有内置 LED</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8C58966">
            <w:pPr>
              <w:jc w:val="center"/>
              <w:rPr>
                <w:rFonts w:hint="eastAsia" w:eastAsiaTheme="minorEastAsia"/>
                <w:lang w:val="en-US" w:eastAsia="zh-CN"/>
              </w:rPr>
            </w:pPr>
            <w:r>
              <w:rPr>
                <w:rFonts w:hint="eastAsia"/>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4B491180">
            <w:pPr>
              <w:jc w:val="center"/>
              <w:rPr>
                <w:rFonts w:hint="eastAsia"/>
              </w:rPr>
            </w:pPr>
            <w:r>
              <w:rPr>
                <w:rFonts w:hint="eastAsia"/>
                <w:lang w:val="en-US" w:eastAsia="zh-CN"/>
              </w:rPr>
              <w:t>套</w:t>
            </w:r>
          </w:p>
        </w:tc>
      </w:tr>
      <w:tr w14:paraId="388A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DB04C1">
            <w:pPr>
              <w:jc w:val="center"/>
              <w:rPr>
                <w:rFonts w:hint="eastAsia" w:eastAsiaTheme="minorEastAsia"/>
                <w:lang w:val="en-US" w:eastAsia="zh-CN"/>
              </w:rPr>
            </w:pPr>
            <w:r>
              <w:rPr>
                <w:rFonts w:hint="eastAsia"/>
                <w:lang w:val="en-US" w:eastAsia="zh-CN"/>
              </w:rPr>
              <w:t>8</w:t>
            </w:r>
          </w:p>
        </w:tc>
        <w:tc>
          <w:tcPr>
            <w:tcW w:w="3765" w:type="dxa"/>
            <w:tcBorders>
              <w:top w:val="single" w:color="000000" w:sz="4" w:space="0"/>
              <w:left w:val="single" w:color="000000" w:sz="4" w:space="0"/>
              <w:bottom w:val="single" w:color="000000" w:sz="4" w:space="0"/>
              <w:right w:val="single" w:color="000000" w:sz="4" w:space="0"/>
            </w:tcBorders>
            <w:shd w:val="clear"/>
            <w:vAlign w:val="center"/>
          </w:tcPr>
          <w:p w14:paraId="4BCD4D08">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加长臂</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6079685">
            <w:pPr>
              <w:jc w:val="center"/>
              <w:rPr>
                <w:rFonts w:hint="eastAsia" w:eastAsiaTheme="minorEastAsia"/>
                <w:lang w:val="en-US" w:eastAsia="zh-CN"/>
              </w:rPr>
            </w:pPr>
            <w:r>
              <w:rPr>
                <w:rFonts w:hint="eastAsia"/>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4203A6DD">
            <w:pPr>
              <w:jc w:val="center"/>
              <w:rPr>
                <w:rFonts w:hint="eastAsia"/>
              </w:rPr>
            </w:pPr>
            <w:r>
              <w:rPr>
                <w:rFonts w:hint="eastAsia"/>
                <w:lang w:val="en-US" w:eastAsia="zh-CN"/>
              </w:rPr>
              <w:t>套</w:t>
            </w:r>
          </w:p>
        </w:tc>
      </w:tr>
    </w:tbl>
    <w:p w14:paraId="57D2D112"/>
    <w:p w14:paraId="0656279E">
      <w:pPr>
        <w:rPr>
          <w:rFonts w:hint="eastAsia"/>
          <w:b/>
          <w:bCs/>
        </w:rPr>
      </w:pPr>
      <w:r>
        <w:rPr>
          <w:rFonts w:hint="eastAsia"/>
          <w:b/>
          <w:bCs/>
          <w:lang w:val="en-US" w:eastAsia="zh-CN"/>
        </w:rPr>
        <w:t>3.8自动荧光显微检测系统</w:t>
      </w:r>
    </w:p>
    <w:p w14:paraId="7EDBCD35">
      <w:pPr>
        <w:numPr>
          <w:ilvl w:val="0"/>
          <w:numId w:val="1"/>
        </w:numPr>
      </w:pPr>
      <w:r>
        <w:rPr>
          <w:rFonts w:hint="eastAsia"/>
          <w:lang w:val="en-US" w:eastAsia="zh-CN"/>
        </w:rPr>
        <w:t>功能：</w:t>
      </w:r>
      <w:r>
        <w:t xml:space="preserve">真菌、螨虫检测； </w:t>
      </w:r>
    </w:p>
    <w:p w14:paraId="4C5EAE42">
      <w:pPr>
        <w:numPr>
          <w:ilvl w:val="0"/>
          <w:numId w:val="1"/>
        </w:numPr>
        <w:ind w:left="0" w:leftChars="0" w:firstLine="0" w:firstLineChars="0"/>
      </w:pPr>
      <w:r>
        <w:t xml:space="preserve">可鉴定菌种和分型； </w:t>
      </w:r>
    </w:p>
    <w:p w14:paraId="050F3816">
      <w:pPr>
        <w:numPr>
          <w:ilvl w:val="0"/>
          <w:numId w:val="1"/>
        </w:numPr>
        <w:ind w:left="0" w:leftChars="0" w:firstLine="0" w:firstLineChars="0"/>
      </w:pPr>
      <w:r>
        <w:rPr>
          <w:rFonts w:hint="eastAsia"/>
          <w:lang w:val="en-US" w:eastAsia="zh-CN"/>
        </w:rPr>
        <w:t>具有</w:t>
      </w:r>
      <w:r>
        <w:t xml:space="preserve">诊断和鉴别诊断、疗效判断。 </w:t>
      </w:r>
    </w:p>
    <w:p w14:paraId="09F4C365">
      <w:pPr>
        <w:rPr>
          <w:rFonts w:hint="eastAsia"/>
          <w:b/>
          <w:bCs/>
          <w:lang w:val="en-US" w:eastAsia="zh-CN"/>
        </w:rPr>
      </w:pPr>
    </w:p>
    <w:p w14:paraId="3D2453C9">
      <w:pPr>
        <w:rPr>
          <w:rFonts w:hint="eastAsia"/>
          <w:b/>
          <w:bCs/>
          <w:lang w:eastAsia="zh-CN"/>
        </w:rPr>
      </w:pPr>
      <w:r>
        <w:rPr>
          <w:rFonts w:hint="eastAsia"/>
          <w:b/>
          <w:bCs/>
          <w:lang w:val="en-US" w:eastAsia="zh-CN"/>
        </w:rPr>
        <w:t>3.9</w:t>
      </w:r>
      <w:bookmarkStart w:id="0" w:name="OLE_LINK5"/>
      <w:bookmarkStart w:id="1" w:name="OLE_LINK6"/>
      <w:r>
        <w:rPr>
          <w:rFonts w:hint="eastAsia"/>
          <w:b/>
          <w:bCs/>
          <w:lang w:val="en-US" w:eastAsia="zh-CN"/>
        </w:rPr>
        <w:t>固定式电池供电骨组织手术设备</w:t>
      </w:r>
    </w:p>
    <w:bookmarkEnd w:id="0"/>
    <w:bookmarkEnd w:id="1"/>
    <w:tbl>
      <w:tblPr>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29"/>
      </w:tblGrid>
      <w:tr w14:paraId="1C32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29" w:type="dxa"/>
            <w:shd w:val="clear"/>
            <w:noWrap/>
            <w:vAlign w:val="center"/>
          </w:tcPr>
          <w:p w14:paraId="6F5A43E2">
            <w:pPr>
              <w:rPr>
                <w:rFonts w:hint="eastAsia"/>
              </w:rPr>
            </w:pPr>
            <w:r>
              <w:rPr>
                <w:rFonts w:hint="eastAsia"/>
                <w:lang w:val="en-US" w:eastAsia="zh-CN"/>
              </w:rPr>
              <w:t>1．可整机高温高压消毒，耐155℃高温以上；</w:t>
            </w:r>
          </w:p>
        </w:tc>
      </w:tr>
      <w:tr w14:paraId="74A0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shd w:val="clear"/>
            <w:noWrap/>
            <w:vAlign w:val="center"/>
          </w:tcPr>
          <w:p w14:paraId="132E2226">
            <w:pPr>
              <w:rPr>
                <w:rFonts w:hint="eastAsia"/>
              </w:rPr>
            </w:pPr>
            <w:r>
              <w:rPr>
                <w:rFonts w:hint="eastAsia"/>
                <w:lang w:val="en-US" w:eastAsia="zh-CN"/>
              </w:rPr>
              <w:t>2．采用无刷电机；</w:t>
            </w:r>
          </w:p>
        </w:tc>
      </w:tr>
      <w:tr w14:paraId="2380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shd w:val="clear"/>
            <w:noWrap/>
            <w:vAlign w:val="center"/>
          </w:tcPr>
          <w:p w14:paraId="642BC77B">
            <w:pPr>
              <w:rPr>
                <w:rFonts w:hint="eastAsia"/>
              </w:rPr>
            </w:pPr>
            <w:r>
              <w:rPr>
                <w:rFonts w:hint="eastAsia"/>
                <w:lang w:val="en-US" w:eastAsia="zh-CN"/>
              </w:rPr>
              <w:t>3．转速650转／分</w:t>
            </w:r>
            <w:r>
              <w:rPr>
                <w:rFonts w:hint="eastAsia" w:ascii="微软雅黑" w:hAnsi="微软雅黑" w:eastAsia="微软雅黑" w:cs="微软雅黑"/>
                <w:lang w:val="en-US" w:eastAsia="zh-CN"/>
              </w:rPr>
              <w:t>±</w:t>
            </w:r>
            <w:r>
              <w:rPr>
                <w:rFonts w:hint="eastAsia"/>
                <w:lang w:val="en-US" w:eastAsia="zh-CN"/>
              </w:rPr>
              <w:t>10；</w:t>
            </w:r>
          </w:p>
        </w:tc>
      </w:tr>
      <w:tr w14:paraId="6C29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shd w:val="clear"/>
            <w:noWrap/>
            <w:vAlign w:val="center"/>
          </w:tcPr>
          <w:p w14:paraId="1300B2D4">
            <w:pPr>
              <w:rPr>
                <w:rFonts w:hint="eastAsia"/>
              </w:rPr>
            </w:pPr>
            <w:r>
              <w:rPr>
                <w:rFonts w:hint="eastAsia"/>
                <w:lang w:val="en-US" w:eastAsia="zh-CN"/>
              </w:rPr>
              <w:t>4．扭矩6.5牛顿·米</w:t>
            </w:r>
            <w:r>
              <w:rPr>
                <w:rFonts w:hint="eastAsia" w:ascii="微软雅黑" w:hAnsi="微软雅黑" w:eastAsia="微软雅黑" w:cs="微软雅黑"/>
                <w:lang w:val="en-US" w:eastAsia="zh-CN"/>
              </w:rPr>
              <w:t>±</w:t>
            </w:r>
            <w:r>
              <w:rPr>
                <w:rFonts w:hint="eastAsia"/>
                <w:lang w:val="en-US" w:eastAsia="zh-CN"/>
              </w:rPr>
              <w:t>10；</w:t>
            </w:r>
          </w:p>
        </w:tc>
      </w:tr>
      <w:tr w14:paraId="5AF7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shd w:val="clear"/>
            <w:noWrap/>
            <w:vAlign w:val="center"/>
          </w:tcPr>
          <w:p w14:paraId="5C510F93">
            <w:pPr>
              <w:rPr>
                <w:rFonts w:hint="eastAsia"/>
              </w:rPr>
            </w:pPr>
            <w:r>
              <w:rPr>
                <w:lang w:val="en-US" w:eastAsia="zh-CN"/>
              </w:rPr>
              <w:t>5．使用免消毒镍氢环保电池（≥1800mAh），拆卸式电池壳可缩短更换电池的时间，避免更换电池所造成的污染；</w:t>
            </w:r>
          </w:p>
        </w:tc>
      </w:tr>
      <w:tr w14:paraId="5DB2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shd w:val="clear"/>
            <w:noWrap/>
            <w:vAlign w:val="center"/>
          </w:tcPr>
          <w:p w14:paraId="275D8586">
            <w:pPr>
              <w:rPr>
                <w:rFonts w:hint="eastAsia"/>
              </w:rPr>
            </w:pPr>
            <w:r>
              <w:rPr>
                <w:rFonts w:hint="eastAsia"/>
                <w:lang w:val="en-US" w:eastAsia="zh-CN"/>
              </w:rPr>
              <w:t>6．可交直流两用供电模式；</w:t>
            </w:r>
          </w:p>
        </w:tc>
      </w:tr>
      <w:tr w14:paraId="00D4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shd w:val="clear"/>
            <w:noWrap/>
            <w:vAlign w:val="center"/>
          </w:tcPr>
          <w:p w14:paraId="25772263">
            <w:pPr>
              <w:rPr>
                <w:rFonts w:hint="eastAsia"/>
              </w:rPr>
            </w:pPr>
            <w:r>
              <w:rPr>
                <w:rFonts w:hint="eastAsia"/>
                <w:lang w:val="en-US" w:eastAsia="zh-CN"/>
              </w:rPr>
              <w:t>7．硬质氧化铝合金外壳防刮擦，一体式机身，人体工程学设计；</w:t>
            </w:r>
          </w:p>
        </w:tc>
      </w:tr>
      <w:tr w14:paraId="49D3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shd w:val="clear"/>
            <w:noWrap/>
            <w:vAlign w:val="center"/>
          </w:tcPr>
          <w:p w14:paraId="0E77031E">
            <w:pPr>
              <w:rPr>
                <w:rFonts w:hint="eastAsia"/>
              </w:rPr>
            </w:pPr>
            <w:r>
              <w:rPr>
                <w:rFonts w:hint="eastAsia"/>
                <w:lang w:val="en-US" w:eastAsia="zh-CN"/>
              </w:rPr>
              <w:t>8．噪声≤60dB；</w:t>
            </w:r>
          </w:p>
        </w:tc>
      </w:tr>
      <w:tr w14:paraId="2515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shd w:val="clear"/>
            <w:noWrap/>
            <w:vAlign w:val="center"/>
          </w:tcPr>
          <w:p w14:paraId="2EFF6058">
            <w:pPr>
              <w:rPr>
                <w:rFonts w:hint="eastAsia"/>
              </w:rPr>
            </w:pPr>
            <w:r>
              <w:rPr>
                <w:rFonts w:hint="eastAsia"/>
                <w:lang w:val="en-US" w:eastAsia="zh-CN"/>
              </w:rPr>
              <w:t>9．温升≤25℃；</w:t>
            </w:r>
          </w:p>
        </w:tc>
      </w:tr>
    </w:tbl>
    <w:p w14:paraId="397DFDA2">
      <w:pPr>
        <w:rPr>
          <w:rFonts w:hint="default"/>
          <w:lang w:val="en-US" w:eastAsia="zh-CN"/>
        </w:rPr>
      </w:pPr>
      <w:r>
        <w:rPr>
          <w:rFonts w:hint="eastAsia"/>
          <w:lang w:val="en-US" w:eastAsia="zh-CN"/>
        </w:rPr>
        <w:t>配置清单</w:t>
      </w:r>
    </w:p>
    <w:tbl>
      <w:tblPr>
        <w:tblW w:w="4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21"/>
        <w:gridCol w:w="2055"/>
        <w:gridCol w:w="735"/>
        <w:gridCol w:w="1095"/>
      </w:tblGrid>
      <w:tr w14:paraId="14B9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vAlign w:val="center"/>
          </w:tcPr>
          <w:p w14:paraId="06347CC9">
            <w:pPr>
              <w:jc w:val="center"/>
              <w:rPr>
                <w:rFonts w:hint="eastAsia"/>
              </w:rPr>
            </w:pPr>
            <w:r>
              <w:rPr>
                <w:rFonts w:hint="eastAsia"/>
                <w:lang w:val="en-US" w:eastAsia="zh-CN"/>
              </w:rPr>
              <w:t>1</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14:paraId="1CB2B3AD">
            <w:pPr>
              <w:jc w:val="center"/>
              <w:rPr>
                <w:rFonts w:hint="eastAsia"/>
              </w:rPr>
            </w:pPr>
            <w:r>
              <w:rPr>
                <w:rFonts w:hint="eastAsia"/>
                <w:lang w:val="en-US" w:eastAsia="zh-CN"/>
              </w:rPr>
              <w:t>主机</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AED0D1A">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04063A47">
            <w:pPr>
              <w:jc w:val="center"/>
              <w:rPr>
                <w:rFonts w:hint="eastAsia"/>
              </w:rPr>
            </w:pPr>
            <w:r>
              <w:rPr>
                <w:rFonts w:hint="eastAsia"/>
                <w:lang w:val="en-US" w:eastAsia="zh-CN"/>
              </w:rPr>
              <w:t>台</w:t>
            </w:r>
          </w:p>
        </w:tc>
      </w:tr>
      <w:tr w14:paraId="2648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21" w:type="dxa"/>
            <w:tcBorders>
              <w:top w:val="single" w:color="000000" w:sz="4" w:space="0"/>
              <w:left w:val="single" w:color="000000" w:sz="4" w:space="0"/>
              <w:bottom w:val="single" w:color="000000" w:sz="4" w:space="0"/>
              <w:right w:val="single" w:color="000000" w:sz="4" w:space="0"/>
            </w:tcBorders>
            <w:shd w:val="clear"/>
            <w:vAlign w:val="center"/>
          </w:tcPr>
          <w:p w14:paraId="1A48914D">
            <w:pPr>
              <w:jc w:val="center"/>
              <w:rPr>
                <w:rFonts w:hint="eastAsia"/>
              </w:rPr>
            </w:pPr>
            <w:r>
              <w:rPr>
                <w:rFonts w:hint="eastAsia"/>
                <w:lang w:val="en-US" w:eastAsia="zh-CN"/>
              </w:rPr>
              <w:t>2</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14:paraId="79234BEB">
            <w:pPr>
              <w:jc w:val="center"/>
              <w:rPr>
                <w:rFonts w:hint="eastAsia"/>
              </w:rPr>
            </w:pPr>
            <w:r>
              <w:rPr>
                <w:rFonts w:hint="eastAsia"/>
                <w:lang w:val="en-US" w:eastAsia="zh-CN"/>
              </w:rPr>
              <w:t>电池</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965BA84">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36788DC0">
            <w:pPr>
              <w:jc w:val="center"/>
              <w:rPr>
                <w:rFonts w:hint="eastAsia"/>
              </w:rPr>
            </w:pPr>
            <w:r>
              <w:rPr>
                <w:rFonts w:hint="eastAsia"/>
                <w:lang w:val="en-US" w:eastAsia="zh-CN"/>
              </w:rPr>
              <w:t>节</w:t>
            </w:r>
          </w:p>
        </w:tc>
      </w:tr>
      <w:tr w14:paraId="5384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vAlign w:val="center"/>
          </w:tcPr>
          <w:p w14:paraId="283FC547">
            <w:pPr>
              <w:jc w:val="center"/>
              <w:rPr>
                <w:rFonts w:hint="eastAsia"/>
              </w:rPr>
            </w:pPr>
            <w:r>
              <w:rPr>
                <w:rFonts w:hint="eastAsia"/>
                <w:lang w:val="en-US" w:eastAsia="zh-CN"/>
              </w:rPr>
              <w:t>3</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14:paraId="7E38787F">
            <w:pPr>
              <w:jc w:val="center"/>
              <w:rPr>
                <w:rFonts w:hint="eastAsia"/>
              </w:rPr>
            </w:pPr>
            <w:r>
              <w:rPr>
                <w:rFonts w:hint="eastAsia"/>
                <w:lang w:val="en-US" w:eastAsia="zh-CN"/>
              </w:rPr>
              <w:t>充电器</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A00D50D">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35F9AE07">
            <w:pPr>
              <w:jc w:val="center"/>
              <w:rPr>
                <w:rFonts w:hint="eastAsia"/>
              </w:rPr>
            </w:pPr>
            <w:r>
              <w:rPr>
                <w:rFonts w:hint="eastAsia"/>
                <w:lang w:val="en-US" w:eastAsia="zh-CN"/>
              </w:rPr>
              <w:t>个</w:t>
            </w:r>
          </w:p>
        </w:tc>
      </w:tr>
      <w:tr w14:paraId="6BDF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vAlign w:val="center"/>
          </w:tcPr>
          <w:p w14:paraId="30A0A827">
            <w:pPr>
              <w:jc w:val="center"/>
              <w:rPr>
                <w:rFonts w:hint="eastAsia"/>
              </w:rPr>
            </w:pPr>
            <w:r>
              <w:rPr>
                <w:rFonts w:hint="eastAsia"/>
                <w:lang w:val="en-US" w:eastAsia="zh-CN"/>
              </w:rPr>
              <w:t>4</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14:paraId="038A3D9E">
            <w:pPr>
              <w:jc w:val="center"/>
              <w:rPr>
                <w:rFonts w:hint="eastAsia"/>
              </w:rPr>
            </w:pPr>
            <w:r>
              <w:rPr>
                <w:rFonts w:hint="eastAsia"/>
                <w:lang w:val="en-US" w:eastAsia="zh-CN"/>
              </w:rPr>
              <w:t>电池壳</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8C6C659">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7FD641D6">
            <w:pPr>
              <w:jc w:val="center"/>
              <w:rPr>
                <w:rFonts w:hint="eastAsia"/>
              </w:rPr>
            </w:pPr>
            <w:r>
              <w:rPr>
                <w:rFonts w:hint="eastAsia"/>
                <w:lang w:val="en-US" w:eastAsia="zh-CN"/>
              </w:rPr>
              <w:t>个</w:t>
            </w:r>
          </w:p>
        </w:tc>
      </w:tr>
      <w:tr w14:paraId="74E7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vAlign w:val="center"/>
          </w:tcPr>
          <w:p w14:paraId="761DCC56">
            <w:pPr>
              <w:jc w:val="center"/>
              <w:rPr>
                <w:rFonts w:hint="eastAsia"/>
              </w:rPr>
            </w:pPr>
            <w:r>
              <w:rPr>
                <w:rFonts w:hint="eastAsia"/>
                <w:lang w:val="en-US" w:eastAsia="zh-CN"/>
              </w:rPr>
              <w:t>5</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14:paraId="20634BC6">
            <w:pPr>
              <w:jc w:val="center"/>
              <w:rPr>
                <w:rFonts w:hint="eastAsia"/>
              </w:rPr>
            </w:pPr>
            <w:r>
              <w:rPr>
                <w:rFonts w:hint="eastAsia"/>
                <w:lang w:val="en-US" w:eastAsia="zh-CN"/>
              </w:rPr>
              <w:t>消毒通道</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36A90EE">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7C73C7E7">
            <w:pPr>
              <w:jc w:val="center"/>
              <w:rPr>
                <w:rFonts w:hint="eastAsia"/>
              </w:rPr>
            </w:pPr>
            <w:r>
              <w:rPr>
                <w:rFonts w:hint="eastAsia"/>
                <w:lang w:val="en-US" w:eastAsia="zh-CN"/>
              </w:rPr>
              <w:t>只</w:t>
            </w:r>
          </w:p>
        </w:tc>
      </w:tr>
      <w:tr w14:paraId="6E57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vAlign w:val="center"/>
          </w:tcPr>
          <w:p w14:paraId="1BCDD746">
            <w:pPr>
              <w:jc w:val="center"/>
              <w:rPr>
                <w:rFonts w:hint="eastAsia"/>
              </w:rPr>
            </w:pPr>
            <w:r>
              <w:rPr>
                <w:rFonts w:hint="eastAsia"/>
                <w:lang w:val="en-US" w:eastAsia="zh-CN"/>
              </w:rPr>
              <w:t>6</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14:paraId="7F27BD43">
            <w:pPr>
              <w:jc w:val="center"/>
              <w:rPr>
                <w:rFonts w:hint="eastAsia"/>
              </w:rPr>
            </w:pPr>
            <w:r>
              <w:rPr>
                <w:rFonts w:hint="eastAsia"/>
                <w:lang w:val="en-US" w:eastAsia="zh-CN"/>
              </w:rPr>
              <w:t>钻夹头</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2ECC2EC">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2E6F82FB">
            <w:pPr>
              <w:jc w:val="center"/>
              <w:rPr>
                <w:rFonts w:hint="eastAsia"/>
              </w:rPr>
            </w:pPr>
            <w:r>
              <w:rPr>
                <w:rFonts w:hint="eastAsia"/>
                <w:lang w:val="en-US" w:eastAsia="zh-CN"/>
              </w:rPr>
              <w:t>个</w:t>
            </w:r>
          </w:p>
        </w:tc>
      </w:tr>
      <w:tr w14:paraId="0E70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vAlign w:val="center"/>
          </w:tcPr>
          <w:p w14:paraId="107EE75C">
            <w:pPr>
              <w:jc w:val="center"/>
              <w:rPr>
                <w:rFonts w:hint="eastAsia"/>
              </w:rPr>
            </w:pPr>
            <w:r>
              <w:rPr>
                <w:rFonts w:hint="eastAsia"/>
                <w:lang w:val="en-US" w:eastAsia="zh-CN"/>
              </w:rPr>
              <w:t>7</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14:paraId="74F68A1B">
            <w:pPr>
              <w:jc w:val="center"/>
              <w:rPr>
                <w:rFonts w:hint="eastAsia"/>
              </w:rPr>
            </w:pPr>
            <w:r>
              <w:rPr>
                <w:rFonts w:hint="eastAsia"/>
                <w:lang w:val="en-US" w:eastAsia="zh-CN"/>
              </w:rPr>
              <w:t>钻夹头钥匙</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8EC0349">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3A67A2C8">
            <w:pPr>
              <w:jc w:val="center"/>
              <w:rPr>
                <w:rFonts w:hint="eastAsia"/>
              </w:rPr>
            </w:pPr>
            <w:r>
              <w:rPr>
                <w:rFonts w:hint="eastAsia"/>
                <w:lang w:val="en-US" w:eastAsia="zh-CN"/>
              </w:rPr>
              <w:t>把</w:t>
            </w:r>
          </w:p>
        </w:tc>
      </w:tr>
    </w:tbl>
    <w:p w14:paraId="137AE9C5">
      <w:pPr>
        <w:rPr>
          <w:rFonts w:hint="eastAsia"/>
          <w:b/>
          <w:bCs/>
          <w:szCs w:val="21"/>
          <w:lang w:val="en-US" w:eastAsia="zh-CN"/>
        </w:rPr>
      </w:pPr>
    </w:p>
    <w:p w14:paraId="31DD84DA">
      <w:pPr>
        <w:rPr>
          <w:rFonts w:hint="default"/>
          <w:lang w:val="en-US" w:eastAsia="zh-CN"/>
        </w:rPr>
      </w:pPr>
    </w:p>
    <w:p w14:paraId="4C153FB1">
      <w:pPr>
        <w:rPr>
          <w:rFonts w:hint="default" w:asciiTheme="minorEastAsia" w:hAnsiTheme="minorEastAsia" w:cstheme="minorEastAsia"/>
          <w:sz w:val="28"/>
          <w:szCs w:val="28"/>
          <w:lang w:val="en-US" w:eastAsia="zh-CN"/>
        </w:rPr>
      </w:pPr>
      <w:r>
        <w:rPr>
          <w:rFonts w:hint="eastAsia" w:ascii="宋体" w:hAnsi="宋体" w:eastAsia="宋体" w:cs="宋体"/>
          <w:b/>
          <w:bCs/>
          <w:sz w:val="28"/>
          <w:szCs w:val="28"/>
          <w:lang w:val="en-US" w:eastAsia="zh-CN"/>
        </w:rPr>
        <w:t>★</w:t>
      </w:r>
      <w:r>
        <w:rPr>
          <w:rFonts w:hint="eastAsia"/>
          <w:b/>
          <w:bCs/>
          <w:sz w:val="28"/>
          <w:szCs w:val="28"/>
          <w:lang w:val="en-US" w:eastAsia="zh-CN"/>
        </w:rPr>
        <w:t>四、</w:t>
      </w:r>
      <w:r>
        <w:rPr>
          <w:rFonts w:hint="eastAsia"/>
          <w:b/>
          <w:bCs/>
          <w:sz w:val="28"/>
          <w:szCs w:val="28"/>
          <w:lang w:eastAsia="zh-CN"/>
        </w:rPr>
        <w:t>商务</w:t>
      </w:r>
      <w:r>
        <w:rPr>
          <w:rFonts w:hint="eastAsia"/>
          <w:b/>
          <w:bCs/>
          <w:sz w:val="28"/>
          <w:szCs w:val="28"/>
          <w:lang w:val="en-US" w:eastAsia="zh-CN"/>
        </w:rPr>
        <w:t>要求</w:t>
      </w:r>
    </w:p>
    <w:p w14:paraId="56DB27C7">
      <w:pPr>
        <w:rPr>
          <w:rFonts w:hint="eastAsia" w:asciiTheme="minorEastAsia" w:hAnsiTheme="minorEastAsia" w:eastAsiaTheme="minorEastAsia"/>
          <w:szCs w:val="21"/>
        </w:rPr>
      </w:pPr>
      <w:r>
        <w:rPr>
          <w:rFonts w:hint="eastAsia" w:asciiTheme="minorEastAsia" w:hAnsiTheme="minorEastAsia" w:cstheme="minorEastAsia"/>
          <w:szCs w:val="21"/>
          <w:lang w:val="en-US" w:eastAsia="zh-CN"/>
        </w:rPr>
        <w:t>4.1</w:t>
      </w:r>
      <w:r>
        <w:rPr>
          <w:rFonts w:hint="eastAsia" w:asciiTheme="minorEastAsia" w:hAnsiTheme="minorEastAsia" w:eastAsiaTheme="minorEastAsia"/>
          <w:b/>
          <w:szCs w:val="21"/>
        </w:rPr>
        <w:t>交货期</w:t>
      </w:r>
      <w:r>
        <w:rPr>
          <w:rFonts w:hint="eastAsia" w:asciiTheme="minorEastAsia" w:hAnsiTheme="minorEastAsia"/>
          <w:b/>
          <w:szCs w:val="21"/>
          <w:lang w:eastAsia="zh-CN"/>
        </w:rPr>
        <w:t>：</w:t>
      </w:r>
      <w:r>
        <w:rPr>
          <w:rFonts w:hint="eastAsia" w:asciiTheme="minorEastAsia" w:hAnsiTheme="minorEastAsia" w:eastAsiaTheme="minorEastAsia"/>
          <w:szCs w:val="21"/>
        </w:rPr>
        <w:t>系指合同签订之日起至货物运抵采购人指定地点并且完成安装、调试，验收合格交付使用的时间。具体是指：合同签订后</w:t>
      </w:r>
      <w:r>
        <w:rPr>
          <w:rFonts w:hint="eastAsia" w:asciiTheme="minorEastAsia" w:hAnsiTheme="minorEastAsia"/>
          <w:szCs w:val="21"/>
          <w:lang w:eastAsia="zh-CN"/>
        </w:rPr>
        <w:t>并接医院通知后</w:t>
      </w:r>
      <w:r>
        <w:rPr>
          <w:rFonts w:hint="eastAsia" w:asciiTheme="minorEastAsia" w:hAnsiTheme="minorEastAsia" w:eastAsiaTheme="minorEastAsia"/>
          <w:color w:val="FF0000"/>
          <w:szCs w:val="21"/>
          <w:u w:val="single"/>
        </w:rPr>
        <w:t xml:space="preserve"> </w:t>
      </w:r>
      <w:r>
        <w:rPr>
          <w:rFonts w:hint="eastAsia" w:asciiTheme="minorEastAsia" w:hAnsiTheme="minorEastAsia"/>
          <w:color w:val="FF0000"/>
          <w:szCs w:val="21"/>
          <w:u w:val="single"/>
          <w:lang w:val="en-US" w:eastAsia="zh-CN"/>
        </w:rPr>
        <w:t xml:space="preserve">5 </w:t>
      </w:r>
      <w:r>
        <w:rPr>
          <w:rFonts w:hint="eastAsia" w:asciiTheme="minorEastAsia" w:hAnsiTheme="minorEastAsia" w:eastAsiaTheme="minorEastAsia"/>
          <w:szCs w:val="21"/>
          <w:u w:val="none"/>
        </w:rPr>
        <w:t>日内</w:t>
      </w:r>
      <w:r>
        <w:rPr>
          <w:rFonts w:hint="eastAsia" w:asciiTheme="minorEastAsia" w:hAnsiTheme="minorEastAsia" w:eastAsiaTheme="minorEastAsia"/>
          <w:szCs w:val="21"/>
        </w:rPr>
        <w:t>。</w:t>
      </w:r>
    </w:p>
    <w:p w14:paraId="1F15EA27">
      <w:pPr>
        <w:rPr>
          <w:rFonts w:hint="eastAsia" w:asciiTheme="minorEastAsia" w:hAnsiTheme="minorEastAsia"/>
          <w:szCs w:val="21"/>
          <w:lang w:val="en-US" w:eastAsia="zh-CN"/>
        </w:rPr>
      </w:pPr>
      <w:r>
        <w:rPr>
          <w:rFonts w:hint="eastAsia" w:asciiTheme="minorEastAsia" w:hAnsiTheme="minorEastAsia"/>
          <w:szCs w:val="21"/>
          <w:lang w:val="en-US" w:eastAsia="zh-CN"/>
        </w:rPr>
        <w:t>4.2</w:t>
      </w:r>
      <w:r>
        <w:rPr>
          <w:rFonts w:hint="eastAsia" w:asciiTheme="minorEastAsia" w:hAnsiTheme="minorEastAsia" w:eastAsiaTheme="minorEastAsia"/>
          <w:b/>
          <w:szCs w:val="21"/>
          <w:lang w:val="en-US" w:eastAsia="zh-CN"/>
        </w:rPr>
        <w:t>交货地点</w:t>
      </w:r>
      <w:r>
        <w:rPr>
          <w:rFonts w:hint="eastAsia" w:asciiTheme="minorEastAsia" w:hAnsiTheme="minorEastAsia"/>
          <w:szCs w:val="21"/>
          <w:lang w:val="en-US" w:eastAsia="zh-CN"/>
        </w:rPr>
        <w:t>：深圳市福田区第二人民医院</w:t>
      </w:r>
    </w:p>
    <w:p w14:paraId="213A3D9C">
      <w:pPr>
        <w:rPr>
          <w:rFonts w:hint="eastAsia" w:asciiTheme="minorEastAsia" w:hAnsiTheme="minorEastAsia" w:eastAsiaTheme="minorEastAsia"/>
          <w:szCs w:val="21"/>
        </w:rPr>
      </w:pPr>
      <w:r>
        <w:rPr>
          <w:rFonts w:hint="eastAsia" w:asciiTheme="minorEastAsia" w:hAnsiTheme="minorEastAsia"/>
          <w:szCs w:val="21"/>
          <w:lang w:val="en-US" w:eastAsia="zh-CN"/>
        </w:rPr>
        <w:t>4.3</w:t>
      </w:r>
      <w:r>
        <w:rPr>
          <w:rFonts w:hint="eastAsia" w:asciiTheme="minorEastAsia" w:hAnsiTheme="minorEastAsia" w:eastAsiaTheme="minorEastAsia"/>
          <w:b/>
          <w:bCs w:val="0"/>
          <w:szCs w:val="21"/>
          <w:lang w:val="en-US" w:eastAsia="zh-CN"/>
        </w:rPr>
        <w:t>付款方式</w:t>
      </w:r>
      <w:r>
        <w:rPr>
          <w:rFonts w:hint="eastAsia" w:asciiTheme="minorEastAsia" w:hAnsiTheme="minorEastAsia"/>
          <w:szCs w:val="21"/>
          <w:lang w:val="en-US" w:eastAsia="zh-CN"/>
        </w:rPr>
        <w:t>：</w:t>
      </w:r>
      <w:r>
        <w:rPr>
          <w:rFonts w:hint="eastAsia" w:asciiTheme="minorEastAsia" w:hAnsiTheme="minorEastAsia" w:eastAsiaTheme="minorEastAsia"/>
          <w:szCs w:val="21"/>
        </w:rPr>
        <w:t>货到安装、调试验收合格后，乙方应按本合同全额价款出具正规税务发票，甲方财务科收到乙方发票等相关资料后</w:t>
      </w:r>
      <w:r>
        <w:rPr>
          <w:rFonts w:hint="eastAsia" w:asciiTheme="minorEastAsia" w:hAnsiTheme="minorEastAsia"/>
          <w:szCs w:val="21"/>
          <w:lang w:val="en-US" w:eastAsia="zh-CN"/>
        </w:rPr>
        <w:t>15</w:t>
      </w:r>
      <w:r>
        <w:rPr>
          <w:rFonts w:hint="eastAsia" w:asciiTheme="minorEastAsia" w:hAnsiTheme="minorEastAsia" w:eastAsiaTheme="minorEastAsia"/>
          <w:szCs w:val="21"/>
        </w:rPr>
        <w:t>个工作日内向乙方支付合同全款。</w:t>
      </w:r>
    </w:p>
    <w:p w14:paraId="2F16A5AA">
      <w:pPr>
        <w:rPr>
          <w:rFonts w:hint="eastAsia" w:asciiTheme="minorEastAsia" w:hAnsiTheme="minorEastAsia" w:eastAsiaTheme="minorEastAsia"/>
          <w:bCs/>
          <w:szCs w:val="21"/>
        </w:rPr>
      </w:pPr>
      <w:r>
        <w:rPr>
          <w:rFonts w:hint="eastAsia" w:asciiTheme="minorEastAsia" w:hAnsiTheme="minorEastAsia"/>
          <w:lang w:val="en-US" w:eastAsia="zh-CN"/>
        </w:rPr>
        <w:t>4.4</w:t>
      </w:r>
      <w:r>
        <w:rPr>
          <w:rFonts w:hint="eastAsia" w:asciiTheme="minorEastAsia" w:hAnsiTheme="minorEastAsia" w:eastAsiaTheme="minorEastAsia"/>
          <w:b/>
          <w:bCs/>
          <w:szCs w:val="21"/>
        </w:rPr>
        <w:t>维修响应及故障解决时间</w:t>
      </w:r>
      <w:r>
        <w:rPr>
          <w:rFonts w:hint="eastAsia" w:asciiTheme="minorEastAsia" w:hAnsiTheme="minorEastAsia" w:eastAsiaTheme="minorEastAsia"/>
          <w:szCs w:val="21"/>
        </w:rPr>
        <w:t>：</w:t>
      </w:r>
      <w:r>
        <w:rPr>
          <w:rFonts w:hint="eastAsia" w:asciiTheme="minorEastAsia" w:hAnsiTheme="minorEastAsia" w:eastAsiaTheme="minorEastAsia"/>
          <w:bCs/>
          <w:szCs w:val="21"/>
        </w:rPr>
        <w:t>一旦发生产品质量及安装问题，供应商保证在接到通知24小时内赶到现场，进行</w:t>
      </w:r>
      <w:r>
        <w:rPr>
          <w:rFonts w:hint="eastAsia" w:asciiTheme="minorEastAsia" w:hAnsiTheme="minorEastAsia" w:eastAsiaTheme="minorEastAsia"/>
          <w:szCs w:val="21"/>
        </w:rPr>
        <w:t>免费</w:t>
      </w:r>
      <w:r>
        <w:rPr>
          <w:rFonts w:hint="eastAsia" w:asciiTheme="minorEastAsia" w:hAnsiTheme="minorEastAsia" w:eastAsiaTheme="minorEastAsia"/>
          <w:bCs/>
          <w:szCs w:val="21"/>
        </w:rPr>
        <w:t>维修或更换</w:t>
      </w:r>
      <w:r>
        <w:rPr>
          <w:rFonts w:hint="eastAsia" w:asciiTheme="minorEastAsia" w:hAnsiTheme="minorEastAsia" w:eastAsiaTheme="minorEastAsia"/>
          <w:szCs w:val="21"/>
        </w:rPr>
        <w:t>有缺陷的设备或部件</w:t>
      </w:r>
      <w:r>
        <w:rPr>
          <w:rFonts w:hint="eastAsia" w:asciiTheme="minorEastAsia" w:hAnsiTheme="minorEastAsia" w:eastAsiaTheme="minorEastAsia"/>
          <w:bCs/>
          <w:szCs w:val="21"/>
        </w:rPr>
        <w:t>；响应时间：6小时响应；修复时间：24小时内；冗余服务：在24小时内或紧急情况下，未能修复，提供具有同样功能的设备供使用单位使用。</w:t>
      </w:r>
    </w:p>
    <w:p w14:paraId="7D5C3B60">
      <w:pPr>
        <w:rPr>
          <w:rFonts w:hint="eastAsia" w:asciiTheme="minorEastAsia" w:hAnsiTheme="minorEastAsia" w:eastAsiaTheme="minorEastAsia"/>
          <w:szCs w:val="21"/>
          <w:lang w:eastAsia="zh-CN"/>
        </w:rPr>
      </w:pPr>
      <w:r>
        <w:rPr>
          <w:rFonts w:hint="eastAsia" w:asciiTheme="minorEastAsia" w:hAnsiTheme="minorEastAsia"/>
          <w:bCs/>
          <w:szCs w:val="21"/>
          <w:lang w:val="en-US" w:eastAsia="zh-CN"/>
        </w:rPr>
        <w:t>4.5</w:t>
      </w:r>
      <w:r>
        <w:rPr>
          <w:rFonts w:hint="eastAsia" w:asciiTheme="minorEastAsia" w:hAnsiTheme="minorEastAsia" w:eastAsiaTheme="minorEastAsia"/>
          <w:b/>
          <w:bCs/>
          <w:szCs w:val="21"/>
        </w:rPr>
        <w:t>免费提供软件升级服务,并免费开放设备接口，无偿派人配合与医院信息系统的连接工作(包括接口费与二次开发费)，直至该设备与医院信息系统可进行完整的数据交换；</w:t>
      </w:r>
      <w:r>
        <w:rPr>
          <w:rFonts w:hint="eastAsia" w:asciiTheme="minorEastAsia" w:hAnsiTheme="minorEastAsia" w:eastAsiaTheme="minorEastAsia"/>
          <w:szCs w:val="21"/>
        </w:rPr>
        <w:t>在设备保修期内，当医院信息系统变更并需要与该设备连接时，需无偿派人配合直至该设备与医院信息系统可进行完整的数据交换</w:t>
      </w:r>
      <w:r>
        <w:rPr>
          <w:rFonts w:hint="eastAsia" w:asciiTheme="minorEastAsia" w:hAnsiTheme="minorEastAsia"/>
          <w:szCs w:val="21"/>
          <w:lang w:eastAsia="zh-CN"/>
        </w:rPr>
        <w:t>。</w:t>
      </w:r>
    </w:p>
    <w:p w14:paraId="5567AF64">
      <w:pPr>
        <w:rPr>
          <w:rFonts w:hint="eastAsia" w:asciiTheme="minorEastAsia" w:hAnsiTheme="minorEastAsia" w:eastAsiaTheme="minorEastAsia"/>
          <w:bCs/>
          <w:szCs w:val="21"/>
          <w:lang w:val="en-US" w:eastAsia="zh-CN"/>
        </w:rPr>
      </w:pPr>
      <w:r>
        <w:rPr>
          <w:rFonts w:hint="eastAsia" w:asciiTheme="minorEastAsia" w:hAnsiTheme="minorEastAsia"/>
          <w:szCs w:val="21"/>
          <w:lang w:val="en-US" w:eastAsia="zh-CN"/>
        </w:rPr>
        <w:t>4.6</w:t>
      </w:r>
      <w:r>
        <w:rPr>
          <w:rFonts w:hint="eastAsia" w:asciiTheme="minorEastAsia" w:hAnsiTheme="minorEastAsia" w:eastAsiaTheme="minorEastAsia"/>
          <w:b/>
          <w:bCs w:val="0"/>
          <w:szCs w:val="21"/>
        </w:rPr>
        <w:t>提供的货物必须为全新货物，出厂日期在采购人收到日期前12个月内，最新生产批次且经检验合格的产品。</w:t>
      </w:r>
      <w:r>
        <w:rPr>
          <w:rFonts w:hint="eastAsia" w:asciiTheme="minorEastAsia" w:hAnsiTheme="minorEastAsia" w:eastAsiaTheme="minorEastAsia"/>
          <w:bCs/>
          <w:szCs w:val="21"/>
        </w:rPr>
        <w:t>产品如需要计量检定的应提供相关计量检定部门出具的合法检定报告。如国家规定的强检设备，由中标人负责完成首次计量强制检定，验收前中标人必须附上计量检定合格报告</w:t>
      </w:r>
      <w:r>
        <w:rPr>
          <w:rFonts w:hint="eastAsia" w:asciiTheme="minorEastAsia" w:hAnsiTheme="minorEastAsia"/>
          <w:bCs/>
          <w:szCs w:val="21"/>
          <w:lang w:eastAsia="zh-CN"/>
        </w:rPr>
        <w:t>。</w:t>
      </w:r>
    </w:p>
    <w:p w14:paraId="19C05419">
      <w:pPr>
        <w:bidi w:val="0"/>
        <w:rPr>
          <w:rFonts w:hint="default"/>
          <w:lang w:val="en-US" w:eastAsia="zh-CN"/>
        </w:rPr>
      </w:pPr>
    </w:p>
    <w:p w14:paraId="678B89AA">
      <w:pPr>
        <w:bidi w:val="0"/>
        <w:rPr>
          <w:rFonts w:hint="default"/>
          <w:lang w:val="en-US" w:eastAsia="zh-CN"/>
        </w:rPr>
      </w:pPr>
    </w:p>
    <w:p w14:paraId="423344AE">
      <w:pPr>
        <w:bidi w:val="0"/>
        <w:rPr>
          <w:rFonts w:hint="default"/>
          <w:lang w:val="en-US" w:eastAsia="zh-CN"/>
        </w:rPr>
      </w:pPr>
    </w:p>
    <w:p w14:paraId="31E86C60">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p>
    <w:p w14:paraId="59A4CD09"/>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BEE56"/>
    <w:multiLevelType w:val="singleLevel"/>
    <w:tmpl w:val="2E9BEE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zAxMWI5ZWIwZWVjYzUxZmM2NDBmYTU0NzExMzYifQ=="/>
  </w:docVars>
  <w:rsids>
    <w:rsidRoot w:val="1EB54DA2"/>
    <w:rsid w:val="041416B6"/>
    <w:rsid w:val="0BC639A4"/>
    <w:rsid w:val="0E63197E"/>
    <w:rsid w:val="15783F61"/>
    <w:rsid w:val="17A07EB6"/>
    <w:rsid w:val="1A644C32"/>
    <w:rsid w:val="1EB54DA2"/>
    <w:rsid w:val="20FD6404"/>
    <w:rsid w:val="2A1475DC"/>
    <w:rsid w:val="2CB177FA"/>
    <w:rsid w:val="30F82F2A"/>
    <w:rsid w:val="3842549E"/>
    <w:rsid w:val="3984594E"/>
    <w:rsid w:val="4817637B"/>
    <w:rsid w:val="4BBA4D95"/>
    <w:rsid w:val="4D431B71"/>
    <w:rsid w:val="55674BE1"/>
    <w:rsid w:val="595C7E17"/>
    <w:rsid w:val="678673E4"/>
    <w:rsid w:val="6F086931"/>
    <w:rsid w:val="7B5514A5"/>
    <w:rsid w:val="7E0E27B1"/>
    <w:rsid w:val="7F65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3">
    <w:name w:val="Body Text Indent 3"/>
    <w:basedOn w:val="1"/>
    <w:qFormat/>
    <w:uiPriority w:val="0"/>
    <w:pPr>
      <w:spacing w:line="360" w:lineRule="auto"/>
      <w:ind w:firstLine="617" w:firstLineChars="257"/>
    </w:pPr>
    <w:rPr>
      <w:sz w:val="24"/>
      <w:szCs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autoRedefine/>
    <w:qFormat/>
    <w:uiPriority w:val="1"/>
    <w:pPr>
      <w:adjustRightInd w:val="0"/>
      <w:snapToGrid w:val="0"/>
    </w:pPr>
    <w:rPr>
      <w:rFonts w:ascii="Tahoma" w:hAnsi="Tahoma" w:eastAsia="宋体" w:cs="Times New Roman"/>
      <w:sz w:val="22"/>
      <w:szCs w:val="22"/>
      <w:lang w:val="en-US" w:eastAsia="zh-CN" w:bidi="ar-SA"/>
    </w:rPr>
  </w:style>
  <w:style w:type="character" w:customStyle="1" w:styleId="8">
    <w:name w:val="font41"/>
    <w:basedOn w:val="6"/>
    <w:qFormat/>
    <w:uiPriority w:val="0"/>
    <w:rPr>
      <w:rFonts w:ascii="宋体" w:hAnsi="宋体" w:eastAsia="宋体" w:cs="宋体"/>
      <w:b/>
      <w:bCs/>
      <w:color w:val="000000"/>
      <w:sz w:val="58"/>
      <w:szCs w:val="58"/>
      <w:u w:val="none"/>
    </w:rPr>
  </w:style>
  <w:style w:type="character" w:customStyle="1" w:styleId="9">
    <w:name w:val="font61"/>
    <w:basedOn w:val="6"/>
    <w:qFormat/>
    <w:uiPriority w:val="0"/>
    <w:rPr>
      <w:rFonts w:ascii="宋体" w:hAnsi="宋体" w:eastAsia="宋体" w:cs="宋体"/>
      <w:b/>
      <w:bCs/>
      <w:color w:val="000000"/>
      <w:sz w:val="58"/>
      <w:szCs w:val="58"/>
      <w:u w:val="none"/>
    </w:rPr>
  </w:style>
  <w:style w:type="character" w:customStyle="1" w:styleId="10">
    <w:name w:val="font71"/>
    <w:basedOn w:val="6"/>
    <w:qFormat/>
    <w:uiPriority w:val="0"/>
    <w:rPr>
      <w:rFonts w:ascii="宋体" w:hAnsi="宋体" w:eastAsia="宋体" w:cs="宋体"/>
      <w:color w:val="000000"/>
      <w:sz w:val="58"/>
      <w:szCs w:val="58"/>
      <w:u w:val="none"/>
    </w:rPr>
  </w:style>
  <w:style w:type="paragraph" w:styleId="11">
    <w:name w:val="List Paragraph"/>
    <w:basedOn w:val="1"/>
    <w:qFormat/>
    <w:uiPriority w:val="99"/>
    <w:pPr>
      <w:ind w:firstLine="420" w:firstLineChars="200"/>
    </w:p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font21"/>
    <w:basedOn w:val="6"/>
    <w:uiPriority w:val="0"/>
    <w:rPr>
      <w:rFonts w:hint="eastAsia" w:ascii="宋体" w:hAnsi="宋体" w:eastAsia="宋体" w:cs="宋体"/>
      <w:color w:val="000000"/>
      <w:sz w:val="21"/>
      <w:szCs w:val="21"/>
      <w:u w:val="none"/>
    </w:rPr>
  </w:style>
  <w:style w:type="character" w:customStyle="1" w:styleId="14">
    <w:name w:val="font31"/>
    <w:basedOn w:val="6"/>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803</Words>
  <Characters>862</Characters>
  <Lines>0</Lines>
  <Paragraphs>0</Paragraphs>
  <TotalTime>2</TotalTime>
  <ScaleCrop>false</ScaleCrop>
  <LinksUpToDate>false</LinksUpToDate>
  <CharactersWithSpaces>878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2024-04-24T01:45:00Z</dcterms:created>
  <dc:creator>峰</dc:creator>
  <cp:lastModifiedBy>峰</cp:lastModifiedBy>
  <dcterms:modified xsi:type="dcterms:W3CDTF">2024-07-29T09:18:00Z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16BAA42384E245A1816F7E04FBDBCC36_11</vt:lpwstr>
  </property>
</Properties>
</file>