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资料未盖公章、未正确签署、缺项、漏项、扫描件模糊、资料不齐全等未按要求提供的均视为无效报名，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sectPr>
          <w:pgSz w:w="11906" w:h="16838"/>
          <w:pgMar w:top="1417" w:right="1800" w:bottom="850" w:left="1800" w:header="851" w:footer="992" w:gutter="0"/>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3" w:type="default"/>
          <w:pgSz w:w="16838" w:h="11906" w:orient="landscape"/>
          <w:pgMar w:top="1800" w:right="1417" w:bottom="1800" w:left="850" w:header="851" w:footer="624" w:gutter="0"/>
          <w:pgNumType w:fmt="decimal" w:start="1"/>
          <w:cols w:space="425" w:num="1"/>
          <w:docGrid w:type="lines" w:linePitch="312" w:charSpace="0"/>
        </w:sectPr>
      </w:pPr>
    </w:p>
    <w:p w14:paraId="2FCECDC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sz w:val="28"/>
          <w:szCs w:val="28"/>
          <w:highlight w:val="none"/>
          <w:lang w:val="en-US" w:eastAsia="zh-CN"/>
        </w:rPr>
        <w:t>一、</w:t>
      </w:r>
      <w:r>
        <w:rPr>
          <w:rFonts w:hint="eastAsia" w:ascii="宋体" w:hAnsi="宋体" w:eastAsia="宋体" w:cs="宋体"/>
          <w:kern w:val="2"/>
          <w:sz w:val="30"/>
          <w:szCs w:val="30"/>
          <w:highlight w:val="none"/>
          <w:lang w:val="en-US" w:eastAsia="zh-CN" w:bidi="ar-SA"/>
        </w:rPr>
        <w:t>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start="1"/>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C7047B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667E5F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EB27FE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8A7B2A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7C45D9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3164480">
      <w:pPr>
        <w:pStyle w:val="11"/>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sectPr>
          <w:type w:val="continuous"/>
          <w:pgSz w:w="11906" w:h="16838"/>
          <w:pgMar w:top="1417" w:right="1800" w:bottom="850" w:left="1800" w:header="851" w:footer="624" w:gutter="0"/>
          <w:pgNumType w:fmt="decimal" w:start="1"/>
          <w:cols w:space="425" w:num="1"/>
          <w:docGrid w:type="lines" w:linePitch="312" w:charSpace="0"/>
        </w:sectPr>
      </w:pPr>
      <w:r>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t>2.响应供应商之间单位负责人是否为同一人或者是否存在直接控股、管理关系。提供以国家企业信用信息公示系统（https://www.gsxt.gov.cn/index.html）、机关赋码和事业单位登记管理网（http://www.gjsy.gov.cn/sydwfrxxcx/）、全国社会组织信用信息公示平台（https://xxgs.chinanpo.mca.gov.cn/gsxt/newList）等网站的查询结果有效截图</w:t>
      </w:r>
    </w:p>
    <w:p w14:paraId="0DB4502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1FEF79F">
      <w:pPr>
        <w:pStyle w:val="2"/>
        <w:ind w:left="0" w:leftChars="0" w:firstLine="281" w:firstLineChars="100"/>
        <w:rPr>
          <w:rFonts w:hint="eastAsia"/>
          <w:sz w:val="28"/>
          <w:szCs w:val="28"/>
          <w:highlight w:val="none"/>
          <w:lang w:val="en-US" w:eastAsia="zh-CN"/>
        </w:rPr>
      </w:pPr>
    </w:p>
    <w:p w14:paraId="0F84894B">
      <w:pPr>
        <w:rPr>
          <w:rFonts w:hint="eastAsia"/>
          <w:sz w:val="28"/>
          <w:szCs w:val="28"/>
          <w:highlight w:val="none"/>
          <w:lang w:val="en-US" w:eastAsia="zh-CN"/>
        </w:rPr>
      </w:pPr>
    </w:p>
    <w:p w14:paraId="11171BCB">
      <w:pPr>
        <w:rPr>
          <w:rFonts w:hint="eastAsia"/>
          <w:sz w:val="28"/>
          <w:szCs w:val="28"/>
          <w:highlight w:val="none"/>
          <w:lang w:val="en-US" w:eastAsia="zh-CN"/>
        </w:rPr>
      </w:pPr>
    </w:p>
    <w:p w14:paraId="02700ADE">
      <w:pPr>
        <w:rPr>
          <w:rFonts w:hint="eastAsia"/>
          <w:sz w:val="28"/>
          <w:szCs w:val="28"/>
          <w:highlight w:val="none"/>
          <w:lang w:val="en-US" w:eastAsia="zh-CN"/>
        </w:rPr>
      </w:pPr>
    </w:p>
    <w:p w14:paraId="71D05206">
      <w:pPr>
        <w:rPr>
          <w:rFonts w:hint="eastAsia"/>
          <w:sz w:val="28"/>
          <w:szCs w:val="28"/>
          <w:highlight w:val="none"/>
          <w:lang w:val="en-US" w:eastAsia="zh-CN"/>
        </w:rPr>
      </w:pPr>
    </w:p>
    <w:p w14:paraId="77A572E5">
      <w:pPr>
        <w:rPr>
          <w:rFonts w:hint="eastAsia"/>
          <w:sz w:val="28"/>
          <w:szCs w:val="28"/>
          <w:highlight w:val="none"/>
          <w:lang w:val="en-US" w:eastAsia="zh-CN"/>
        </w:rPr>
      </w:pPr>
    </w:p>
    <w:p w14:paraId="4B585B3C">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b/>
          <w:bCs/>
          <w:sz w:val="28"/>
          <w:szCs w:val="28"/>
          <w:highlight w:val="none"/>
        </w:rPr>
      </w:pPr>
      <w:r>
        <w:rPr>
          <w:rFonts w:hint="eastAsia"/>
          <w:b/>
          <w:bCs/>
          <w:sz w:val="28"/>
          <w:szCs w:val="28"/>
          <w:highlight w:val="none"/>
          <w:lang w:val="en-US" w:eastAsia="zh-CN"/>
        </w:rPr>
        <w:t>二、</w:t>
      </w:r>
      <w:r>
        <w:rPr>
          <w:rFonts w:hint="eastAsia"/>
          <w:b/>
          <w:bCs/>
          <w:sz w:val="28"/>
          <w:szCs w:val="28"/>
          <w:highlight w:val="none"/>
        </w:rPr>
        <w:t>报名企业</w:t>
      </w:r>
      <w:r>
        <w:rPr>
          <w:rFonts w:hint="eastAsia"/>
          <w:b/>
          <w:bCs/>
          <w:sz w:val="28"/>
          <w:szCs w:val="28"/>
          <w:highlight w:val="none"/>
          <w:lang w:eastAsia="zh-CN"/>
        </w:rPr>
        <w:t>（</w:t>
      </w:r>
      <w:r>
        <w:rPr>
          <w:rFonts w:hint="eastAsia"/>
          <w:b/>
          <w:bCs/>
          <w:sz w:val="28"/>
          <w:szCs w:val="28"/>
          <w:highlight w:val="none"/>
          <w:lang w:val="en-US" w:eastAsia="zh-CN"/>
        </w:rPr>
        <w:t>供应商</w:t>
      </w:r>
      <w:r>
        <w:rPr>
          <w:rFonts w:hint="eastAsia"/>
          <w:b/>
          <w:bCs/>
          <w:sz w:val="28"/>
          <w:szCs w:val="28"/>
          <w:highlight w:val="none"/>
          <w:lang w:eastAsia="zh-CN"/>
        </w:rPr>
        <w:t>）</w:t>
      </w:r>
      <w:r>
        <w:rPr>
          <w:rFonts w:hint="eastAsia"/>
          <w:b/>
          <w:bCs/>
          <w:sz w:val="28"/>
          <w:szCs w:val="28"/>
          <w:highlight w:val="none"/>
        </w:rPr>
        <w:t>资质</w:t>
      </w:r>
    </w:p>
    <w:p w14:paraId="015FE14E">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32"/>
          <w:szCs w:val="32"/>
          <w:highlight w:val="none"/>
        </w:rPr>
      </w:pPr>
      <w:r>
        <w:rPr>
          <w:rFonts w:hint="eastAsia" w:ascii="宋体" w:hAnsi="宋体" w:eastAsia="宋体" w:cs="宋体"/>
          <w:sz w:val="28"/>
          <w:szCs w:val="28"/>
          <w:highlight w:val="none"/>
          <w:lang w:val="en-US" w:eastAsia="zh-CN"/>
        </w:rPr>
        <w:t>1.报名企业</w:t>
      </w:r>
      <w:r>
        <w:rPr>
          <w:rFonts w:hint="eastAsia" w:ascii="宋体" w:hAnsi="宋体" w:eastAsia="宋体" w:cs="宋体"/>
          <w:sz w:val="28"/>
          <w:szCs w:val="28"/>
          <w:highlight w:val="none"/>
        </w:rPr>
        <w:t>《营业执照》</w:t>
      </w:r>
      <w:r>
        <w:rPr>
          <w:rFonts w:hint="eastAsia" w:ascii="宋体" w:hAnsi="宋体" w:eastAsia="宋体" w:cs="宋体"/>
          <w:sz w:val="28"/>
          <w:szCs w:val="28"/>
          <w:highlight w:val="none"/>
          <w:lang w:val="en-US" w:eastAsia="zh-CN"/>
        </w:rPr>
        <w:t>彩色扫描件</w:t>
      </w:r>
      <w:r>
        <w:rPr>
          <w:rFonts w:hint="eastAsia" w:ascii="宋体" w:hAnsi="宋体" w:eastAsia="宋体" w:cs="宋体"/>
          <w:sz w:val="28"/>
          <w:szCs w:val="28"/>
          <w:highlight w:val="none"/>
        </w:rPr>
        <w:t>（加盖公章、原件备查）；</w:t>
      </w:r>
    </w:p>
    <w:p w14:paraId="6D949A0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64F5E5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19812796">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D3A5682">
      <w:pPr>
        <w:numPr>
          <w:ilvl w:val="0"/>
          <w:numId w:val="0"/>
        </w:numPr>
        <w:autoSpaceDE w:val="0"/>
        <w:autoSpaceDN w:val="0"/>
        <w:adjustRightInd w:val="0"/>
        <w:spacing w:line="560" w:lineRule="exac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医疗器械经营许可证</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（备案凭证）彩色扫描件</w:t>
      </w:r>
      <w:r>
        <w:rPr>
          <w:rFonts w:hint="eastAsia" w:ascii="宋体" w:hAnsi="宋体" w:eastAsia="宋体" w:cs="宋体"/>
          <w:b/>
          <w:bCs/>
          <w:sz w:val="28"/>
          <w:szCs w:val="28"/>
          <w:highlight w:val="none"/>
        </w:rPr>
        <w:t>（加盖公章、原件备查）；</w:t>
      </w:r>
    </w:p>
    <w:p w14:paraId="5C83A93A">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2981711B">
      <w:pPr>
        <w:pStyle w:val="10"/>
        <w:jc w:val="center"/>
        <w:rPr>
          <w:rFonts w:hint="eastAsia" w:ascii="宋体" w:hAnsi="宋体"/>
          <w:b/>
          <w:bCs/>
          <w:szCs w:val="21"/>
          <w:highlight w:val="none"/>
          <w:lang w:val="en-US" w:eastAsia="zh-CN"/>
        </w:rPr>
      </w:pPr>
    </w:p>
    <w:p w14:paraId="475F88B5">
      <w:pPr>
        <w:pStyle w:val="10"/>
        <w:jc w:val="center"/>
        <w:rPr>
          <w:rFonts w:hint="eastAsia" w:ascii="宋体" w:hAnsi="宋体"/>
          <w:b/>
          <w:bCs/>
          <w:szCs w:val="21"/>
          <w:highlight w:val="none"/>
          <w:lang w:val="en-US" w:eastAsia="zh-CN"/>
        </w:rPr>
      </w:pPr>
    </w:p>
    <w:p w14:paraId="4C507FA9">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C69D1F1">
      <w:pPr>
        <w:pStyle w:val="10"/>
        <w:jc w:val="center"/>
        <w:rPr>
          <w:rFonts w:hint="eastAsia" w:ascii="宋体" w:hAnsi="宋体"/>
          <w:b/>
          <w:bCs/>
          <w:szCs w:val="21"/>
          <w:highlight w:val="none"/>
          <w:lang w:val="en-US" w:eastAsia="zh-CN"/>
        </w:rPr>
      </w:pPr>
    </w:p>
    <w:p w14:paraId="79295D7E">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15150C04">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eastAsia="黑体"/>
          <w:b/>
          <w:bCs/>
          <w:sz w:val="28"/>
          <w:szCs w:val="28"/>
          <w:highlight w:val="none"/>
          <w:lang w:eastAsia="zh-CN"/>
        </w:rPr>
      </w:pPr>
      <w:r>
        <w:rPr>
          <w:rFonts w:hint="eastAsia"/>
          <w:b/>
          <w:bCs/>
          <w:sz w:val="28"/>
          <w:szCs w:val="28"/>
          <w:highlight w:val="none"/>
          <w:lang w:val="en-US" w:eastAsia="zh-CN"/>
        </w:rPr>
        <w:t>三、</w:t>
      </w:r>
      <w:r>
        <w:rPr>
          <w:rFonts w:hint="eastAsia"/>
          <w:b/>
          <w:bCs/>
          <w:sz w:val="28"/>
          <w:szCs w:val="28"/>
          <w:highlight w:val="none"/>
        </w:rPr>
        <w:t>法定代表人证明书</w:t>
      </w:r>
      <w:r>
        <w:rPr>
          <w:rFonts w:hint="eastAsia"/>
          <w:b/>
          <w:bCs/>
          <w:sz w:val="28"/>
          <w:szCs w:val="28"/>
          <w:highlight w:val="none"/>
          <w:lang w:eastAsia="zh-CN"/>
        </w:rPr>
        <w:t>、</w:t>
      </w:r>
      <w:r>
        <w:rPr>
          <w:rFonts w:hint="eastAsia"/>
          <w:b/>
          <w:bCs/>
          <w:sz w:val="28"/>
          <w:szCs w:val="28"/>
          <w:highlight w:val="none"/>
        </w:rPr>
        <w:t>法定代表人授权书</w:t>
      </w:r>
    </w:p>
    <w:p w14:paraId="40E70E88">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eastAsia="宋体" w:cs="宋体"/>
          <w:sz w:val="24"/>
          <w:szCs w:val="24"/>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法定代表</w:t>
      </w:r>
      <w:r>
        <w:rPr>
          <w:rFonts w:hint="eastAsia" w:ascii="宋体" w:hAnsi="宋体" w:eastAsia="宋体" w:cs="宋体"/>
          <w:sz w:val="24"/>
          <w:szCs w:val="24"/>
          <w:highlight w:val="none"/>
        </w:rPr>
        <w:t>人</w:t>
      </w:r>
      <w:r>
        <w:rPr>
          <w:rFonts w:hint="eastAsia" w:ascii="宋体" w:hAnsi="宋体" w:eastAsia="宋体" w:cs="宋体"/>
          <w:sz w:val="28"/>
          <w:szCs w:val="28"/>
          <w:highlight w:val="none"/>
        </w:rPr>
        <w:t>证明书原件、身份证正反面复印件（加盖公章）；</w:t>
      </w:r>
    </w:p>
    <w:p w14:paraId="596F58D9">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法定代表人/负责人资格证明书</w:t>
      </w:r>
    </w:p>
    <w:p w14:paraId="69BA9565">
      <w:pPr>
        <w:spacing w:line="480" w:lineRule="exact"/>
        <w:ind w:left="0" w:firstLine="482"/>
        <w:rPr>
          <w:rFonts w:hint="eastAsia" w:ascii="仿宋" w:hAnsi="仿宋" w:eastAsia="仿宋" w:cs="仿宋"/>
          <w:sz w:val="28"/>
          <w:szCs w:val="28"/>
          <w:highlight w:val="none"/>
        </w:rPr>
      </w:pPr>
    </w:p>
    <w:p w14:paraId="69AB71C8">
      <w:pPr>
        <w:spacing w:line="480" w:lineRule="exact"/>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遴选机构</w:t>
      </w:r>
      <w:r>
        <w:rPr>
          <w:rFonts w:hint="eastAsia" w:ascii="宋体" w:hAnsi="宋体" w:eastAsia="宋体" w:cs="宋体"/>
          <w:sz w:val="24"/>
          <w:szCs w:val="24"/>
          <w:highlight w:val="none"/>
        </w:rPr>
        <w:t>）：</w:t>
      </w:r>
    </w:p>
    <w:p w14:paraId="15B28C09">
      <w:pPr>
        <w:spacing w:line="480" w:lineRule="exact"/>
        <w:ind w:left="0" w:firstLine="482"/>
        <w:rPr>
          <w:rFonts w:hint="eastAsia" w:ascii="宋体" w:hAnsi="宋体" w:eastAsia="宋体" w:cs="宋体"/>
          <w:sz w:val="24"/>
          <w:szCs w:val="24"/>
          <w:highlight w:val="none"/>
        </w:rPr>
      </w:pPr>
    </w:p>
    <w:p w14:paraId="54E621B9">
      <w:pPr>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单位名称（盖公章）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F08A7EF">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BE3881">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03EF420">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8882DE6">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我系</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 xml:space="preserve">名称）        </w:t>
      </w:r>
      <w:r>
        <w:rPr>
          <w:rFonts w:hint="eastAsia" w:ascii="宋体" w:hAnsi="宋体" w:eastAsia="宋体" w:cs="宋体"/>
          <w:sz w:val="24"/>
          <w:szCs w:val="24"/>
          <w:highlight w:val="none"/>
        </w:rPr>
        <w:t>的法定代表人。本证明书用于</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名称）</w:t>
      </w:r>
      <w:r>
        <w:rPr>
          <w:rFonts w:hint="eastAsia" w:ascii="宋体" w:hAnsi="宋体" w:eastAsia="宋体" w:cs="宋体"/>
          <w:sz w:val="24"/>
          <w:szCs w:val="24"/>
          <w:highlight w:val="none"/>
        </w:rPr>
        <w:t>签署</w:t>
      </w:r>
      <w:r>
        <w:rPr>
          <w:rFonts w:hint="eastAsia" w:ascii="宋体" w:hAnsi="宋体" w:eastAsia="宋体" w:cs="宋体"/>
          <w:b/>
          <w:sz w:val="24"/>
          <w:szCs w:val="24"/>
          <w:highlight w:val="none"/>
          <w:u w:val="single"/>
        </w:rPr>
        <w:t xml:space="preserve"> （项目名称）、（项目编号）</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文件、进行合同</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、签署合同和处理与之有关的一切事务。</w:t>
      </w:r>
    </w:p>
    <w:p w14:paraId="2DE7B408">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C54D2A4">
      <w:pPr>
        <w:spacing w:line="44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或盖法人章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AB37223">
      <w:pPr>
        <w:spacing w:line="440" w:lineRule="exact"/>
        <w:ind w:left="0" w:firstLine="482"/>
        <w:rPr>
          <w:rFonts w:hint="eastAsia" w:ascii="宋体" w:hAnsi="宋体" w:eastAsia="宋体" w:cs="宋体"/>
          <w:sz w:val="24"/>
          <w:szCs w:val="24"/>
          <w:highlight w:val="none"/>
        </w:rPr>
      </w:pPr>
    </w:p>
    <w:p w14:paraId="613E8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说明：1.法定代表人为企业事业单位、国家机关、社会团体的主要行政负责人。</w:t>
      </w:r>
    </w:p>
    <w:p w14:paraId="78BC7BB4">
      <w:pPr>
        <w:keepNext w:val="0"/>
        <w:keepLines w:val="0"/>
        <w:pageBreakBefore w:val="0"/>
        <w:widowControl w:val="0"/>
        <w:kinsoku/>
        <w:wordWrap/>
        <w:overflowPunct/>
        <w:topLinePunct w:val="0"/>
        <w:autoSpaceDE/>
        <w:autoSpaceDN/>
        <w:bidi w:val="0"/>
        <w:adjustRightInd/>
        <w:snapToGrid/>
        <w:spacing w:line="400" w:lineRule="exact"/>
        <w:ind w:left="0"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2.内容必须填写真实、清楚、涂改无效，不得转让、买卖。</w:t>
      </w:r>
    </w:p>
    <w:p w14:paraId="54B6C2F6">
      <w:pPr>
        <w:spacing w:line="440" w:lineRule="exact"/>
        <w:ind w:left="0" w:firstLine="482"/>
        <w:rPr>
          <w:szCs w:val="21"/>
          <w:highlight w:val="none"/>
        </w:rPr>
      </w:pPr>
    </w:p>
    <w:p w14:paraId="063EA31B">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3360;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NpxdcAAAAJAQAADwAAAAAAAAABACAAAAAiAAAAZHJzL2Rvd25yZXYueG1sUEsBAhQAFAAA&#10;AAgAh07iQPVvBt1iAgAArwQAAA4AAAAAAAAAAQAgAAAAJgEAAGRycy9lMm9Eb2MueG1sUEsFBgAA&#10;AAAGAAYAWQEAAPoFAAAAAA==&#10;">
                <v:fill on="t" focussize="0,0"/>
                <v:stroke color="#000000" miterlimit="8" joinstyle="miter"/>
                <v:imagedata o:title=""/>
                <o:lock v:ext="edit" aspectratio="f"/>
                <v:textbo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2336;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K92s+leAgAArwQAAA4AAAAAAAAAAQAgAAAAJwEAAGRycy9lMm9Eb2MueG1sUEsFBgAAAAAG&#10;AAYAWQEAAPcFAAAAAA==&#10;">
                <v:fill on="t" focussize="0,0"/>
                <v:stroke color="#000000" miterlimit="8" joinstyle="miter"/>
                <v:imagedata o:title=""/>
                <o:lock v:ext="edit" aspectratio="f"/>
                <v:textbo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v:textbox>
              </v:shape>
            </w:pict>
          </mc:Fallback>
        </mc:AlternateContent>
      </w:r>
    </w:p>
    <w:p w14:paraId="5E04FE2B">
      <w:pPr>
        <w:spacing w:line="440" w:lineRule="exact"/>
        <w:ind w:left="0" w:firstLine="630" w:firstLineChars="300"/>
        <w:rPr>
          <w:szCs w:val="21"/>
          <w:highlight w:val="none"/>
        </w:rPr>
      </w:pPr>
    </w:p>
    <w:p w14:paraId="5667B511">
      <w:pPr>
        <w:ind w:left="0" w:firstLine="482"/>
        <w:rPr>
          <w:szCs w:val="21"/>
          <w:highlight w:val="none"/>
        </w:rPr>
      </w:pPr>
    </w:p>
    <w:p w14:paraId="13A6939B">
      <w:pPr>
        <w:tabs>
          <w:tab w:val="left" w:pos="4860"/>
          <w:tab w:val="left" w:pos="5400"/>
          <w:tab w:val="left" w:pos="5580"/>
        </w:tabs>
        <w:ind w:left="0" w:firstLine="560"/>
        <w:rPr>
          <w:rFonts w:ascii="仿宋_GB2312" w:hAnsi="仿宋" w:eastAsia="仿宋_GB2312"/>
          <w:bCs/>
          <w:sz w:val="28"/>
          <w:szCs w:val="28"/>
          <w:highlight w:val="none"/>
        </w:rPr>
      </w:pPr>
    </w:p>
    <w:p w14:paraId="5766B3C1">
      <w:pPr>
        <w:bidi w:val="0"/>
        <w:rPr>
          <w:rFonts w:ascii="宋体" w:hAnsi="宋体" w:eastAsia="宋体" w:cs="Times New Roman"/>
          <w:sz w:val="24"/>
          <w:szCs w:val="24"/>
          <w:highlight w:val="none"/>
          <w:lang w:val="en-US" w:eastAsia="zh-CN" w:bidi="ar-SA"/>
        </w:rPr>
      </w:pPr>
    </w:p>
    <w:p w14:paraId="44324021">
      <w:pPr>
        <w:bidi w:val="0"/>
        <w:rPr>
          <w:highlight w:val="none"/>
          <w:lang w:val="en-US" w:eastAsia="zh-CN"/>
        </w:rPr>
      </w:pPr>
    </w:p>
    <w:p w14:paraId="53E52E7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0C5EF85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E69B73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r>
        <w:rPr>
          <w:rFonts w:hint="default"/>
          <w:b/>
          <w:bCs/>
          <w:sz w:val="24"/>
          <w:szCs w:val="24"/>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7DD684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p>
    <w:p w14:paraId="70A5D1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sz w:val="24"/>
          <w:szCs w:val="24"/>
          <w:highlight w:val="none"/>
          <w:lang w:val="en-US" w:eastAsia="zh-CN"/>
        </w:rPr>
      </w:pPr>
    </w:p>
    <w:p w14:paraId="2D9EDDF7">
      <w:pPr>
        <w:pStyle w:val="2"/>
        <w:numPr>
          <w:ilvl w:val="0"/>
          <w:numId w:val="0"/>
        </w:numPr>
        <w:ind w:left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2.法定代表人社会保险</w:t>
      </w:r>
      <w:r>
        <w:rPr>
          <w:rFonts w:hint="eastAsia" w:ascii="宋体" w:hAnsi="宋体" w:eastAsia="宋体" w:cs="宋体"/>
          <w:b/>
          <w:sz w:val="28"/>
          <w:szCs w:val="28"/>
          <w:highlight w:val="none"/>
          <w:lang w:val="en-US" w:eastAsia="zh-CN"/>
        </w:rPr>
        <w:t>参保证明</w:t>
      </w:r>
      <w:r>
        <w:rPr>
          <w:rFonts w:hint="eastAsia" w:ascii="宋体" w:hAnsi="宋体" w:eastAsia="宋体" w:cs="宋体"/>
          <w:sz w:val="28"/>
          <w:szCs w:val="28"/>
          <w:highlight w:val="none"/>
          <w:lang w:val="en-US" w:eastAsia="zh-CN"/>
        </w:rPr>
        <w:t>（个人）（加盖公章）</w:t>
      </w:r>
    </w:p>
    <w:p w14:paraId="1DF55B1A">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w:t>
      </w:r>
      <w:r>
        <w:rPr>
          <w:rFonts w:hint="eastAsia" w:ascii="宋体" w:hAnsi="宋体" w:eastAsia="宋体" w:cs="宋体"/>
          <w:b/>
          <w:sz w:val="28"/>
          <w:szCs w:val="28"/>
          <w:highlight w:val="none"/>
          <w:lang w:val="en-US" w:eastAsia="zh-CN"/>
        </w:rPr>
        <w:t>社会保险参保缴费明细表（个人、近期）</w:t>
      </w:r>
    </w:p>
    <w:p w14:paraId="79B34AC2">
      <w:pPr>
        <w:spacing w:line="480" w:lineRule="exact"/>
        <w:ind w:left="0"/>
        <w:jc w:val="both"/>
        <w:rPr>
          <w:rFonts w:hint="eastAsia" w:ascii="宋体" w:hAnsi="宋体" w:eastAsia="宋体" w:cs="宋体"/>
          <w:b/>
          <w:sz w:val="28"/>
          <w:szCs w:val="28"/>
          <w:highlight w:val="none"/>
        </w:rPr>
      </w:pPr>
    </w:p>
    <w:p w14:paraId="7CC1B7D5">
      <w:pPr>
        <w:spacing w:line="480" w:lineRule="exact"/>
        <w:ind w:left="0"/>
        <w:jc w:val="both"/>
        <w:rPr>
          <w:rFonts w:hint="eastAsia" w:ascii="仿宋" w:hAnsi="仿宋" w:eastAsia="仿宋" w:cs="仿宋"/>
          <w:b/>
          <w:sz w:val="28"/>
          <w:szCs w:val="28"/>
          <w:highlight w:val="none"/>
        </w:rPr>
      </w:pPr>
    </w:p>
    <w:p w14:paraId="35D7B654">
      <w:pPr>
        <w:spacing w:line="480" w:lineRule="exact"/>
        <w:ind w:left="0"/>
        <w:jc w:val="both"/>
        <w:rPr>
          <w:rFonts w:hint="eastAsia" w:ascii="仿宋" w:hAnsi="仿宋" w:eastAsia="仿宋" w:cs="仿宋"/>
          <w:b/>
          <w:sz w:val="28"/>
          <w:szCs w:val="28"/>
          <w:highlight w:val="none"/>
        </w:rPr>
      </w:pPr>
    </w:p>
    <w:p w14:paraId="57449F68">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1.需提供法定代表人遴选响应截止前近一个月（由于社保部门原因最近一个月的社保证明无法提供的可往前顺延一个月）的社会保险参保缴费明细表（加盖公章）。</w:t>
      </w:r>
    </w:p>
    <w:p w14:paraId="7549B4A0">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0F771A53">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885C71A">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673B0461">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1E7BB422">
      <w:pPr>
        <w:numPr>
          <w:ilvl w:val="0"/>
          <w:numId w:val="0"/>
        </w:numPr>
        <w:autoSpaceDE w:val="0"/>
        <w:autoSpaceDN w:val="0"/>
        <w:adjustRightInd w:val="0"/>
        <w:spacing w:line="560" w:lineRule="exact"/>
        <w:ind w:leftChars="200"/>
        <w:rPr>
          <w:rFonts w:hint="eastAsia" w:ascii="仿宋" w:hAnsi="仿宋" w:eastAsia="仿宋" w:cs="仿宋"/>
          <w:sz w:val="28"/>
          <w:szCs w:val="28"/>
          <w:highlight w:val="none"/>
          <w:lang w:eastAsia="zh-CN"/>
        </w:rPr>
      </w:pPr>
    </w:p>
    <w:p w14:paraId="63137FF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F5A92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03AA3CD">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7BDCC9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0B23F1B">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D52027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8F775E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AF796B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E3A0CE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132291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F127B0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B7213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D37A8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3B9E171">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304C570E">
      <w:pPr>
        <w:numPr>
          <w:ilvl w:val="0"/>
          <w:numId w:val="0"/>
        </w:numPr>
        <w:autoSpaceDE w:val="0"/>
        <w:autoSpaceDN w:val="0"/>
        <w:adjustRightInd w:val="0"/>
        <w:spacing w:line="560" w:lineRule="exact"/>
        <w:ind w:left="-420" w:leftChars="-200" w:firstLine="281" w:firstLineChars="1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法定代表人授权书</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lang w:val="en-US" w:eastAsia="zh-CN"/>
        </w:rPr>
        <w:t>和</w:t>
      </w:r>
      <w:r>
        <w:rPr>
          <w:rFonts w:hint="eastAsia" w:ascii="宋体" w:hAnsi="宋体" w:cs="宋体"/>
          <w:b/>
          <w:bCs/>
          <w:sz w:val="28"/>
          <w:szCs w:val="28"/>
          <w:highlight w:val="none"/>
          <w:lang w:val="en-US" w:eastAsia="zh-CN"/>
        </w:rPr>
        <w:t>授权代表</w:t>
      </w:r>
      <w:r>
        <w:rPr>
          <w:rFonts w:hint="eastAsia" w:ascii="宋体" w:hAnsi="宋体" w:eastAsia="宋体" w:cs="宋体"/>
          <w:b/>
          <w:bCs/>
          <w:sz w:val="28"/>
          <w:szCs w:val="28"/>
          <w:highlight w:val="none"/>
        </w:rPr>
        <w:t>签字</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原件（加盖公章）</w:t>
      </w:r>
    </w:p>
    <w:p w14:paraId="7893AD66">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 w:val="28"/>
          <w:szCs w:val="28"/>
          <w:highlight w:val="none"/>
          <w:lang w:val="en-US" w:eastAsia="zh-CN"/>
        </w:rPr>
        <w:t>（如有）</w:t>
      </w:r>
    </w:p>
    <w:p w14:paraId="28029B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b/>
          <w:sz w:val="24"/>
          <w:szCs w:val="24"/>
          <w:highlight w:val="none"/>
        </w:rPr>
      </w:pPr>
    </w:p>
    <w:p w14:paraId="79F94E3D">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本授权书声明：注册于（公司地址）的_____________________________（公司名称）的___________（法定代表人姓名）代表本公司授权______________________</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（被授权人姓名、身份证号码）为本公司的唯一合法代理人，就本公司参与的医用耗材（详见报名产品表）在</w:t>
      </w:r>
      <w:r>
        <w:rPr>
          <w:rFonts w:hint="eastAsia" w:ascii="仿宋" w:hAnsi="仿宋" w:eastAsia="仿宋" w:cs="仿宋"/>
          <w:sz w:val="24"/>
          <w:szCs w:val="24"/>
          <w:highlight w:val="none"/>
          <w:lang w:val="en-US" w:eastAsia="zh-CN"/>
        </w:rPr>
        <w:t>深圳市福田区第二人民医院</w:t>
      </w:r>
      <w:r>
        <w:rPr>
          <w:rFonts w:hint="eastAsia" w:ascii="仿宋" w:hAnsi="仿宋" w:eastAsia="仿宋" w:cs="仿宋"/>
          <w:sz w:val="24"/>
          <w:szCs w:val="24"/>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7F99BF60">
      <w:pPr>
        <w:keepNext w:val="0"/>
        <w:keepLines w:val="0"/>
        <w:pageBreakBefore w:val="0"/>
        <w:widowControl w:val="0"/>
        <w:kinsoku/>
        <w:wordWrap/>
        <w:overflowPunct/>
        <w:topLinePunct w:val="0"/>
        <w:autoSpaceDE/>
        <w:autoSpaceDN/>
        <w:bidi w:val="0"/>
        <w:adjustRightInd/>
        <w:snapToGrid w:val="0"/>
        <w:spacing w:line="360" w:lineRule="exact"/>
        <w:ind w:left="0" w:firstLine="600" w:firstLine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日签字生效，特此声明。</w:t>
      </w:r>
    </w:p>
    <w:p w14:paraId="2AED5F3A">
      <w:pPr>
        <w:keepNext w:val="0"/>
        <w:keepLines w:val="0"/>
        <w:pageBreakBefore w:val="0"/>
        <w:widowControl w:val="0"/>
        <w:kinsoku/>
        <w:wordWrap/>
        <w:overflowPunct/>
        <w:topLinePunct w:val="0"/>
        <w:autoSpaceDE/>
        <w:autoSpaceDN/>
        <w:bidi w:val="0"/>
        <w:adjustRightInd/>
        <w:spacing w:line="360" w:lineRule="exact"/>
        <w:ind w:left="0" w:firstLine="616" w:firstLineChars="25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授权期限为：   年  月起至本次采购期结束。授权期限内无特殊情况不得变更合法</w:t>
      </w: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w:t>
      </w:r>
    </w:p>
    <w:p w14:paraId="160145A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w:t>
      </w:r>
      <w:r>
        <w:rPr>
          <w:rFonts w:hint="eastAsia" w:ascii="仿宋" w:hAnsi="仿宋" w:eastAsia="仿宋" w:cs="仿宋"/>
          <w:sz w:val="24"/>
          <w:szCs w:val="24"/>
          <w:highlight w:val="none"/>
          <w:lang w:val="en-US" w:eastAsia="zh-CN"/>
        </w:rPr>
        <w:t>法人</w:t>
      </w:r>
      <w:r>
        <w:rPr>
          <w:rFonts w:hint="eastAsia" w:ascii="仿宋" w:hAnsi="仿宋" w:eastAsia="仿宋" w:cs="仿宋"/>
          <w:sz w:val="24"/>
          <w:szCs w:val="24"/>
          <w:highlight w:val="none"/>
        </w:rPr>
        <w:t>章：</w:t>
      </w:r>
    </w:p>
    <w:p w14:paraId="5185F27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签字：            联系电话</w:t>
      </w:r>
      <w:r>
        <w:rPr>
          <w:rFonts w:hint="eastAsia" w:ascii="仿宋" w:hAnsi="仿宋" w:eastAsia="仿宋" w:cs="仿宋"/>
          <w:sz w:val="24"/>
          <w:szCs w:val="24"/>
          <w:highlight w:val="none"/>
          <w:lang w:eastAsia="zh-CN"/>
        </w:rPr>
        <w:t>：</w:t>
      </w:r>
    </w:p>
    <w:p w14:paraId="73279B71">
      <w:pPr>
        <w:wordWrap w:val="0"/>
        <w:snapToGrid w:val="0"/>
        <w:ind w:left="0" w:firstLine="482"/>
        <w:jc w:val="right"/>
        <w:rPr>
          <w:rFonts w:hint="eastAsia"/>
          <w:sz w:val="24"/>
          <w:szCs w:val="24"/>
          <w:highlight w:val="none"/>
        </w:rPr>
      </w:pPr>
    </w:p>
    <w:p w14:paraId="005DCA9E">
      <w:pPr>
        <w:wordWrap w:val="0"/>
        <w:snapToGrid w:val="0"/>
        <w:ind w:left="0" w:firstLine="482"/>
        <w:jc w:val="right"/>
        <w:rPr>
          <w:rFonts w:hint="eastAsia"/>
          <w:sz w:val="24"/>
          <w:szCs w:val="24"/>
          <w:highlight w:val="none"/>
        </w:rPr>
      </w:pPr>
    </w:p>
    <w:p w14:paraId="58DB3BCB">
      <w:pPr>
        <w:wordWrap/>
        <w:snapToGrid w:val="0"/>
        <w:ind w:left="0" w:firstLine="482"/>
        <w:jc w:val="right"/>
        <w:rPr>
          <w:rFonts w:hint="eastAsia"/>
          <w:sz w:val="24"/>
          <w:szCs w:val="24"/>
          <w:highlight w:val="none"/>
        </w:rPr>
      </w:pPr>
    </w:p>
    <w:p w14:paraId="4E18DC6B">
      <w:pPr>
        <w:wordWrap w:val="0"/>
        <w:snapToGrid w:val="0"/>
        <w:ind w:left="0" w:firstLine="482"/>
        <w:jc w:val="right"/>
        <w:rPr>
          <w:sz w:val="24"/>
          <w:szCs w:val="24"/>
          <w:highlight w:val="none"/>
        </w:rPr>
      </w:pPr>
      <w:r>
        <w:rPr>
          <w:rFonts w:hint="eastAsia"/>
          <w:sz w:val="24"/>
          <w:szCs w:val="24"/>
          <w:highlight w:val="none"/>
        </w:rPr>
        <w:t>单位名称</w:t>
      </w:r>
      <w:r>
        <w:rPr>
          <w:sz w:val="24"/>
          <w:szCs w:val="24"/>
          <w:highlight w:val="none"/>
        </w:rPr>
        <w:t>（</w:t>
      </w:r>
      <w:r>
        <w:rPr>
          <w:rFonts w:hint="eastAsia"/>
          <w:sz w:val="24"/>
          <w:szCs w:val="24"/>
          <w:highlight w:val="none"/>
          <w:lang w:val="en-US" w:eastAsia="zh-CN"/>
        </w:rPr>
        <w:t>加</w:t>
      </w:r>
      <w:r>
        <w:rPr>
          <w:sz w:val="24"/>
          <w:szCs w:val="24"/>
          <w:highlight w:val="none"/>
        </w:rPr>
        <w:t>盖</w:t>
      </w:r>
      <w:r>
        <w:rPr>
          <w:rFonts w:hint="eastAsia"/>
          <w:sz w:val="24"/>
          <w:szCs w:val="24"/>
          <w:highlight w:val="none"/>
        </w:rPr>
        <w:t>公</w:t>
      </w:r>
      <w:r>
        <w:rPr>
          <w:sz w:val="24"/>
          <w:szCs w:val="24"/>
          <w:highlight w:val="none"/>
        </w:rPr>
        <w:t>章）：</w:t>
      </w:r>
      <w:r>
        <w:rPr>
          <w:rFonts w:hint="eastAsia"/>
          <w:sz w:val="24"/>
          <w:szCs w:val="24"/>
          <w:highlight w:val="none"/>
        </w:rPr>
        <w:t xml:space="preserve">              </w:t>
      </w:r>
    </w:p>
    <w:p w14:paraId="0165677D">
      <w:pPr>
        <w:keepNext w:val="0"/>
        <w:keepLines w:val="0"/>
        <w:pageBreakBefore w:val="0"/>
        <w:widowControl w:val="0"/>
        <w:kinsoku/>
        <w:wordWrap/>
        <w:overflowPunct/>
        <w:topLinePunct w:val="0"/>
        <w:autoSpaceDE/>
        <w:autoSpaceDN/>
        <w:bidi w:val="0"/>
        <w:adjustRightInd/>
        <w:snapToGrid w:val="0"/>
        <w:spacing w:line="360" w:lineRule="exact"/>
        <w:ind w:left="0" w:firstLine="4080" w:firstLineChars="1700"/>
        <w:textAlignment w:val="auto"/>
        <w:rPr>
          <w:rFonts w:hint="eastAsia" w:ascii="仿宋" w:hAnsi="仿宋" w:eastAsia="仿宋" w:cs="仿宋"/>
          <w:sz w:val="24"/>
          <w:szCs w:val="24"/>
          <w:highlight w:val="none"/>
          <w:lang w:eastAsia="zh-CN"/>
        </w:rPr>
      </w:pPr>
      <w:r>
        <w:rPr>
          <w:bCs/>
          <w:sz w:val="24"/>
          <w:szCs w:val="24"/>
          <w:highlight w:val="none"/>
        </w:rPr>
        <w:t>日期：    年    月   日</w:t>
      </w:r>
    </w:p>
    <w:p w14:paraId="2E7312F1">
      <w:pPr>
        <w:snapToGrid w:val="0"/>
        <w:ind w:left="0" w:firstLine="480" w:firstLineChars="200"/>
        <w:rPr>
          <w:rFonts w:hint="eastAsia" w:ascii="仿宋" w:hAnsi="仿宋" w:eastAsia="仿宋" w:cs="仿宋"/>
          <w:sz w:val="24"/>
          <w:szCs w:val="24"/>
          <w:highlight w:val="none"/>
          <w:lang w:eastAsia="zh-CN"/>
        </w:rPr>
      </w:pPr>
    </w:p>
    <w:p w14:paraId="104E1229">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3A42759D">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76B39B59">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A16F987">
      <w:pPr>
        <w:ind w:left="1" w:firstLine="405" w:firstLineChars="224"/>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98A34C5">
      <w:pPr>
        <w:snapToGrid w:val="0"/>
        <w:ind w:left="0" w:firstLine="560" w:firstLineChars="200"/>
        <w:rPr>
          <w:rFonts w:hint="eastAsia" w:ascii="仿宋_GB2312" w:hAnsi="仿宋" w:eastAsia="仿宋_GB2312"/>
          <w:sz w:val="24"/>
          <w:szCs w:val="24"/>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2879090</wp:posOffset>
                </wp:positionH>
                <wp:positionV relativeFrom="paragraph">
                  <wp:posOffset>79375</wp:posOffset>
                </wp:positionV>
                <wp:extent cx="2809240" cy="1763395"/>
                <wp:effectExtent l="4445" t="4445" r="5715" b="228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7pt;margin-top:6.25pt;height:138.85pt;width:221.2pt;z-index:251661312;mso-width-relative:page;mso-height-relative:page;" fillcolor="#FFFFFF" filled="t" stroked="t" coordsize="21600,21600" o:gfxdata="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4oEkd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79375</wp:posOffset>
                </wp:positionV>
                <wp:extent cx="2809240" cy="1763395"/>
                <wp:effectExtent l="4445" t="4445" r="5715" b="2286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65pt;margin-top:6.25pt;height:138.85pt;width:221.2pt;z-index:251660288;mso-width-relative:page;mso-height-relative:page;" fillcolor="#FFFFFF" filled="t" stroked="t" coordsize="21600,21600" o:gfxdata="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EGfrtgAAAAKAQAADwAAAAAAAAABACAAAAAiAAAAZHJzL2Rvd25yZXYueG1sUEsBAhQAFAAAAAgA&#10;h07iQAD63k9eAgAArwQAAA4AAAAAAAAAAQAgAAAAJwEAAGRycy9lMm9Eb2MueG1sUEsFBgAAAAAG&#10;AAYAWQEAAPcFAAAAAA==&#10;">
                <v:fill on="t" focussize="0,0"/>
                <v:stroke color="#000000" miterlimit="8" joinstyle="miter"/>
                <v:imagedata o:title=""/>
                <o:lock v:ext="edit" aspectratio="f"/>
                <v:textbo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v:textbox>
              </v:shape>
            </w:pict>
          </mc:Fallback>
        </mc:AlternateContent>
      </w:r>
    </w:p>
    <w:p w14:paraId="35E6C094">
      <w:pPr>
        <w:snapToGrid w:val="0"/>
        <w:ind w:left="0" w:firstLine="420" w:firstLineChars="200"/>
        <w:rPr>
          <w:rFonts w:ascii="仿宋_GB2312" w:hAnsi="仿宋" w:eastAsia="仿宋_GB2312"/>
          <w:highlight w:val="none"/>
        </w:rPr>
      </w:pPr>
    </w:p>
    <w:p w14:paraId="2F6E97A9">
      <w:pPr>
        <w:snapToGrid w:val="0"/>
        <w:ind w:left="0" w:firstLine="560" w:firstLineChars="200"/>
        <w:rPr>
          <w:rFonts w:ascii="仿宋_GB2312" w:hAnsi="仿宋" w:eastAsia="仿宋_GB2312"/>
          <w:sz w:val="28"/>
          <w:szCs w:val="28"/>
          <w:highlight w:val="none"/>
        </w:rPr>
      </w:pPr>
    </w:p>
    <w:p w14:paraId="3C2B3063">
      <w:pPr>
        <w:snapToGrid w:val="0"/>
        <w:ind w:left="0" w:firstLine="560"/>
        <w:jc w:val="center"/>
        <w:rPr>
          <w:rFonts w:ascii="仿宋_GB2312" w:hAnsi="仿宋" w:eastAsia="仿宋_GB2312"/>
          <w:sz w:val="28"/>
          <w:szCs w:val="28"/>
          <w:highlight w:val="none"/>
        </w:rPr>
      </w:pPr>
    </w:p>
    <w:p w14:paraId="21B77946">
      <w:pPr>
        <w:snapToGrid w:val="0"/>
        <w:ind w:left="0"/>
        <w:rPr>
          <w:rFonts w:ascii="仿宋_GB2312" w:hAnsi="仿宋" w:eastAsia="仿宋_GB2312"/>
          <w:sz w:val="28"/>
          <w:szCs w:val="28"/>
          <w:highlight w:val="none"/>
        </w:rPr>
      </w:pPr>
    </w:p>
    <w:p w14:paraId="0F0AE6D2">
      <w:pPr>
        <w:snapToGrid w:val="0"/>
        <w:ind w:left="0" w:firstLine="560"/>
        <w:jc w:val="center"/>
        <w:rPr>
          <w:rFonts w:ascii="仿宋_GB2312" w:hAnsi="仿宋" w:eastAsia="仿宋_GB2312"/>
          <w:sz w:val="28"/>
          <w:szCs w:val="28"/>
          <w:highlight w:val="none"/>
        </w:rPr>
      </w:pPr>
    </w:p>
    <w:p w14:paraId="76994287">
      <w:pPr>
        <w:wordWrap w:val="0"/>
        <w:snapToGrid w:val="0"/>
        <w:ind w:left="0" w:firstLine="482"/>
        <w:jc w:val="right"/>
        <w:rPr>
          <w:rFonts w:hint="eastAsia"/>
          <w:highlight w:val="none"/>
        </w:rPr>
      </w:pPr>
    </w:p>
    <w:p w14:paraId="516D5BD6">
      <w:pPr>
        <w:wordWrap w:val="0"/>
        <w:snapToGrid w:val="0"/>
        <w:ind w:left="0" w:firstLine="482"/>
        <w:jc w:val="right"/>
        <w:rPr>
          <w:rFonts w:hint="eastAsia"/>
          <w:highlight w:val="none"/>
        </w:rPr>
      </w:pPr>
    </w:p>
    <w:p w14:paraId="46FE4E51">
      <w:pPr>
        <w:wordWrap/>
        <w:snapToGrid w:val="0"/>
        <w:ind w:left="0" w:firstLine="482"/>
        <w:jc w:val="right"/>
        <w:rPr>
          <w:rFonts w:hint="eastAsia"/>
          <w:highlight w:val="none"/>
        </w:rPr>
      </w:pPr>
    </w:p>
    <w:p w14:paraId="7196C3C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sz w:val="21"/>
          <w:szCs w:val="21"/>
          <w:highlight w:val="none"/>
          <w:lang w:val="en-US" w:eastAsia="zh-CN"/>
        </w:rPr>
      </w:pPr>
    </w:p>
    <w:p w14:paraId="0D7D7CC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420" w:leftChars="-200" w:firstLine="0" w:firstLineChars="0"/>
        <w:textAlignment w:val="auto"/>
        <w:rPr>
          <w:rFonts w:hint="eastAsia" w:ascii="宋体" w:hAnsi="宋体"/>
          <w:b/>
          <w:bCs/>
          <w:szCs w:val="21"/>
          <w:highlight w:val="none"/>
        </w:rPr>
      </w:pPr>
      <w:r>
        <w:rPr>
          <w:rFonts w:hint="default"/>
          <w:b/>
          <w:bCs/>
          <w:sz w:val="21"/>
          <w:szCs w:val="21"/>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6D8FE6D0">
      <w:pPr>
        <w:pStyle w:val="2"/>
        <w:numPr>
          <w:ilvl w:val="0"/>
          <w:numId w:val="0"/>
        </w:numPr>
        <w:ind w:leftChars="0"/>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val="en-US" w:eastAsia="zh-CN"/>
        </w:rPr>
        <w:t>4.授权代表</w:t>
      </w:r>
      <w:r>
        <w:rPr>
          <w:rFonts w:hint="eastAsia" w:asciiTheme="majorEastAsia" w:hAnsiTheme="majorEastAsia" w:eastAsiaTheme="majorEastAsia" w:cstheme="majorEastAsia"/>
          <w:sz w:val="32"/>
          <w:szCs w:val="32"/>
          <w:highlight w:val="none"/>
          <w:lang w:val="en-US" w:eastAsia="zh-CN"/>
        </w:rPr>
        <w:t>社会保险</w:t>
      </w:r>
      <w:r>
        <w:rPr>
          <w:rFonts w:hint="eastAsia" w:asciiTheme="majorEastAsia" w:hAnsiTheme="majorEastAsia" w:eastAsiaTheme="majorEastAsia" w:cstheme="majorEastAsia"/>
          <w:b/>
          <w:sz w:val="32"/>
          <w:szCs w:val="32"/>
          <w:highlight w:val="none"/>
          <w:lang w:val="en-US" w:eastAsia="zh-CN"/>
        </w:rPr>
        <w:t>参保证明</w:t>
      </w:r>
      <w:r>
        <w:rPr>
          <w:rFonts w:hint="eastAsia" w:asciiTheme="majorEastAsia" w:hAnsiTheme="majorEastAsia" w:eastAsiaTheme="majorEastAsia" w:cstheme="majorEastAsia"/>
          <w:sz w:val="32"/>
          <w:szCs w:val="32"/>
          <w:highlight w:val="none"/>
          <w:lang w:val="en-US" w:eastAsia="zh-CN"/>
        </w:rPr>
        <w:t>（个人）（加盖公章）</w:t>
      </w:r>
    </w:p>
    <w:p w14:paraId="7B5C92F8">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lang w:val="en-US" w:eastAsia="zh-CN"/>
        </w:rPr>
        <w:t>授权代表</w:t>
      </w:r>
      <w:r>
        <w:rPr>
          <w:rFonts w:hint="eastAsia" w:ascii="宋体" w:hAnsi="宋体" w:eastAsia="宋体" w:cs="宋体"/>
          <w:b/>
          <w:sz w:val="28"/>
          <w:szCs w:val="28"/>
          <w:highlight w:val="none"/>
          <w:lang w:val="en-US" w:eastAsia="zh-CN"/>
        </w:rPr>
        <w:t>社会保险参保证明（个人）</w:t>
      </w:r>
    </w:p>
    <w:p w14:paraId="107AEF0A">
      <w:pPr>
        <w:spacing w:line="480" w:lineRule="exact"/>
        <w:ind w:left="0"/>
        <w:jc w:val="both"/>
        <w:rPr>
          <w:rFonts w:hint="eastAsia" w:ascii="宋体" w:hAnsi="宋体" w:eastAsia="宋体" w:cs="宋体"/>
          <w:b/>
          <w:sz w:val="32"/>
          <w:szCs w:val="32"/>
          <w:highlight w:val="none"/>
        </w:rPr>
      </w:pPr>
    </w:p>
    <w:p w14:paraId="236F6AE2">
      <w:pPr>
        <w:spacing w:line="480" w:lineRule="exact"/>
        <w:ind w:left="0"/>
        <w:jc w:val="both"/>
        <w:rPr>
          <w:rFonts w:hint="eastAsia" w:ascii="仿宋" w:hAnsi="仿宋" w:eastAsia="仿宋" w:cs="仿宋"/>
          <w:b/>
          <w:sz w:val="28"/>
          <w:szCs w:val="28"/>
          <w:highlight w:val="none"/>
        </w:rPr>
      </w:pPr>
    </w:p>
    <w:p w14:paraId="23FF50C6">
      <w:pPr>
        <w:spacing w:line="480" w:lineRule="exact"/>
        <w:ind w:left="0"/>
        <w:jc w:val="both"/>
        <w:rPr>
          <w:rFonts w:hint="eastAsia" w:ascii="仿宋" w:hAnsi="仿宋" w:eastAsia="仿宋" w:cs="仿宋"/>
          <w:b/>
          <w:sz w:val="28"/>
          <w:szCs w:val="28"/>
          <w:highlight w:val="none"/>
        </w:rPr>
      </w:pPr>
    </w:p>
    <w:p w14:paraId="4200E1C2">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1.需提供授权代表遴选响应截止前近一个月（由于社保部门原因最近一个月的社保证明无法提供的可往前顺延一个月）的社会保险参保缴费明细表（加盖公章）。</w:t>
      </w:r>
    </w:p>
    <w:p w14:paraId="7F708DB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4C51C04">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38DA2A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14E8F02B">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0885E589">
      <w:pPr>
        <w:pStyle w:val="10"/>
        <w:jc w:val="center"/>
        <w:rPr>
          <w:rFonts w:hint="eastAsia" w:ascii="仿宋" w:hAnsi="仿宋" w:eastAsia="仿宋" w:cs="仿宋"/>
          <w:b/>
          <w:bCs/>
          <w:szCs w:val="21"/>
          <w:highlight w:val="none"/>
        </w:rPr>
      </w:pPr>
    </w:p>
    <w:p w14:paraId="0A33C255">
      <w:pPr>
        <w:pStyle w:val="2"/>
        <w:rPr>
          <w:rFonts w:hint="eastAsia"/>
          <w:sz w:val="28"/>
          <w:szCs w:val="28"/>
          <w:highlight w:val="none"/>
          <w:lang w:val="en-US" w:eastAsia="zh-CN"/>
        </w:rPr>
      </w:pPr>
    </w:p>
    <w:p w14:paraId="747032CA">
      <w:pPr>
        <w:pStyle w:val="2"/>
        <w:rPr>
          <w:rFonts w:hint="eastAsia"/>
          <w:sz w:val="28"/>
          <w:szCs w:val="28"/>
          <w:highlight w:val="none"/>
          <w:lang w:val="en-US" w:eastAsia="zh-CN"/>
        </w:rPr>
      </w:pPr>
    </w:p>
    <w:p w14:paraId="2B18FA66">
      <w:pPr>
        <w:pStyle w:val="2"/>
        <w:rPr>
          <w:rFonts w:hint="eastAsia"/>
          <w:sz w:val="28"/>
          <w:szCs w:val="28"/>
          <w:highlight w:val="none"/>
          <w:lang w:val="en-US" w:eastAsia="zh-CN"/>
        </w:rPr>
      </w:pPr>
    </w:p>
    <w:p w14:paraId="3E4787AF">
      <w:pPr>
        <w:pStyle w:val="2"/>
        <w:rPr>
          <w:rFonts w:hint="eastAsia"/>
          <w:sz w:val="28"/>
          <w:szCs w:val="28"/>
          <w:highlight w:val="none"/>
          <w:lang w:val="en-US" w:eastAsia="zh-CN"/>
        </w:rPr>
      </w:pPr>
    </w:p>
    <w:p w14:paraId="1D9BE53B">
      <w:pPr>
        <w:pStyle w:val="2"/>
        <w:rPr>
          <w:rFonts w:hint="eastAsia"/>
          <w:sz w:val="28"/>
          <w:szCs w:val="28"/>
          <w:highlight w:val="none"/>
          <w:lang w:val="en-US" w:eastAsia="zh-CN"/>
        </w:rPr>
      </w:pPr>
    </w:p>
    <w:p w14:paraId="789AE477">
      <w:pPr>
        <w:pStyle w:val="2"/>
        <w:rPr>
          <w:rFonts w:hint="eastAsia"/>
          <w:sz w:val="28"/>
          <w:szCs w:val="28"/>
          <w:highlight w:val="none"/>
          <w:lang w:val="en-US" w:eastAsia="zh-CN"/>
        </w:rPr>
      </w:pPr>
    </w:p>
    <w:p w14:paraId="774E9196">
      <w:pPr>
        <w:rPr>
          <w:rFonts w:hint="eastAsia"/>
          <w:lang w:val="en-US" w:eastAsia="zh-CN"/>
        </w:rPr>
      </w:pPr>
    </w:p>
    <w:p w14:paraId="20AD83DB">
      <w:pPr>
        <w:pStyle w:val="10"/>
        <w:jc w:val="center"/>
        <w:rPr>
          <w:rFonts w:hint="eastAsia" w:ascii="宋体" w:hAnsi="宋体"/>
          <w:b/>
          <w:bCs/>
          <w:szCs w:val="21"/>
        </w:rPr>
      </w:pPr>
    </w:p>
    <w:p w14:paraId="669DBBDC">
      <w:pPr>
        <w:pStyle w:val="10"/>
        <w:jc w:val="center"/>
        <w:rPr>
          <w:rFonts w:hint="eastAsia" w:ascii="宋体" w:hAnsi="宋体"/>
          <w:b/>
          <w:bCs/>
          <w:szCs w:val="21"/>
        </w:rPr>
      </w:pPr>
    </w:p>
    <w:p w14:paraId="5324E221">
      <w:pPr>
        <w:pStyle w:val="10"/>
        <w:jc w:val="both"/>
        <w:rPr>
          <w:rFonts w:hint="eastAsia" w:ascii="宋体" w:hAnsi="宋体"/>
          <w:b/>
          <w:bCs/>
          <w:szCs w:val="21"/>
        </w:rPr>
      </w:pPr>
    </w:p>
    <w:p w14:paraId="28B594AB">
      <w:pPr>
        <w:pStyle w:val="2"/>
        <w:ind w:left="0" w:leftChars="0" w:firstLine="0" w:firstLineChars="0"/>
        <w:rPr>
          <w:rFonts w:hint="default" w:eastAsia="宋体"/>
          <w:sz w:val="28"/>
          <w:szCs w:val="28"/>
          <w:highlight w:val="yellow"/>
          <w:lang w:val="en-US" w:eastAsia="zh-CN"/>
        </w:rPr>
      </w:pPr>
      <w:bookmarkStart w:id="0" w:name="_Toc12276"/>
      <w:r>
        <w:rPr>
          <w:rFonts w:hint="eastAsia"/>
          <w:sz w:val="28"/>
          <w:szCs w:val="28"/>
          <w:highlight w:val="none"/>
          <w:lang w:val="en-US" w:eastAsia="zh-CN"/>
        </w:rPr>
        <w:t>四、</w:t>
      </w:r>
      <w:r>
        <w:rPr>
          <w:rFonts w:hint="eastAsia"/>
          <w:sz w:val="28"/>
          <w:szCs w:val="28"/>
          <w:highlight w:val="none"/>
        </w:rPr>
        <w:t xml:space="preserve"> 生产企业</w:t>
      </w:r>
      <w:bookmarkEnd w:id="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1.国产产品国内</w:t>
      </w:r>
      <w:r>
        <w:rPr>
          <w:rFonts w:hint="eastAsia" w:ascii="宋体" w:hAnsi="宋体" w:eastAsia="宋体" w:cs="宋体"/>
          <w:b/>
          <w:bCs w:val="0"/>
          <w:sz w:val="24"/>
          <w:szCs w:val="24"/>
          <w:highlight w:val="none"/>
          <w:lang w:val="en-US" w:eastAsia="zh-CN"/>
        </w:rPr>
        <w:t>生产企业的营业执照</w:t>
      </w:r>
      <w:r>
        <w:rPr>
          <w:rFonts w:hint="eastAsia" w:ascii="宋体" w:hAnsi="宋体" w:eastAsia="宋体" w:cs="宋体"/>
          <w:bCs/>
          <w:sz w:val="24"/>
          <w:szCs w:val="24"/>
          <w:highlight w:val="none"/>
          <w:lang w:val="en-US" w:eastAsia="zh-CN"/>
        </w:rPr>
        <w:t>或进口产品国内合法代理企业的营业执照彩色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E3936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FA722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3FD59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06091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A844F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52F44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5B1B3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《医疗器械经营许可证》（备案凭证）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）或</w:t>
      </w:r>
      <w:r>
        <w:rPr>
          <w:rFonts w:hint="eastAsia" w:ascii="宋体" w:hAnsi="宋体" w:eastAsia="宋体" w:cs="宋体"/>
          <w:sz w:val="24"/>
          <w:szCs w:val="24"/>
          <w:highlight w:val="none"/>
        </w:rPr>
        <w:t>进口产品国内合法代理企业经营许可证或备案凭证等相关文件</w:t>
      </w: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7DED02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33C4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30B70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6390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w:t>
      </w:r>
      <w:r>
        <w:rPr>
          <w:rFonts w:hint="eastAsia" w:ascii="宋体" w:hAnsi="宋体" w:eastAsia="宋体" w:cs="宋体"/>
          <w:b/>
          <w:bCs/>
          <w:sz w:val="24"/>
          <w:szCs w:val="24"/>
          <w:highlight w:val="none"/>
          <w:lang w:val="en-US" w:eastAsia="zh-CN"/>
        </w:rPr>
        <w:t>生产许可证</w:t>
      </w:r>
      <w:r>
        <w:rPr>
          <w:rFonts w:hint="eastAsia" w:ascii="宋体" w:hAnsi="宋体" w:eastAsia="宋体" w:cs="宋体"/>
          <w:b/>
          <w:bCs/>
          <w:sz w:val="24"/>
          <w:szCs w:val="24"/>
          <w:highlight w:val="none"/>
        </w:rPr>
        <w:t>》</w:t>
      </w:r>
      <w:r>
        <w:rPr>
          <w:rFonts w:hint="eastAsia" w:ascii="宋体" w:hAnsi="宋体" w:eastAsia="宋体" w:cs="宋体"/>
          <w:b/>
          <w:bCs/>
          <w:sz w:val="24"/>
          <w:szCs w:val="24"/>
          <w:lang w:val="en-US" w:eastAsia="zh-CN"/>
        </w:rPr>
        <w:t>（生产备案凭证）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36E8DCD">
      <w:pPr>
        <w:pStyle w:val="10"/>
        <w:jc w:val="center"/>
        <w:rPr>
          <w:rFonts w:hint="eastAsia" w:ascii="宋体" w:hAnsi="宋体"/>
          <w:b/>
          <w:bCs/>
          <w:szCs w:val="21"/>
        </w:rPr>
      </w:pPr>
    </w:p>
    <w:p w14:paraId="24F2A153">
      <w:pPr>
        <w:pStyle w:val="10"/>
        <w:jc w:val="center"/>
        <w:rPr>
          <w:rFonts w:hint="eastAsia" w:ascii="宋体" w:hAnsi="宋体"/>
          <w:b/>
          <w:bCs/>
          <w:szCs w:val="21"/>
        </w:rPr>
      </w:pPr>
    </w:p>
    <w:p w14:paraId="537B5078">
      <w:pPr>
        <w:pStyle w:val="10"/>
        <w:jc w:val="center"/>
        <w:rPr>
          <w:rFonts w:hint="eastAsia" w:ascii="宋体" w:hAnsi="宋体"/>
          <w:b/>
          <w:bCs/>
          <w:szCs w:val="21"/>
        </w:rPr>
      </w:pPr>
    </w:p>
    <w:p w14:paraId="14A24C05">
      <w:pPr>
        <w:pStyle w:val="10"/>
        <w:jc w:val="center"/>
        <w:rPr>
          <w:rFonts w:hint="eastAsia" w:ascii="宋体" w:hAnsi="宋体"/>
          <w:b/>
          <w:bCs/>
          <w:szCs w:val="21"/>
        </w:rPr>
      </w:pPr>
    </w:p>
    <w:p w14:paraId="2465A231">
      <w:pPr>
        <w:pStyle w:val="10"/>
        <w:jc w:val="center"/>
        <w:rPr>
          <w:rFonts w:hint="eastAsia" w:ascii="宋体" w:hAnsi="宋体"/>
          <w:b/>
          <w:bCs/>
          <w:szCs w:val="21"/>
        </w:rPr>
      </w:pPr>
    </w:p>
    <w:p w14:paraId="742242F1">
      <w:pPr>
        <w:pStyle w:val="10"/>
        <w:jc w:val="center"/>
        <w:rPr>
          <w:rFonts w:hint="eastAsia" w:ascii="宋体" w:hAnsi="宋体"/>
          <w:b/>
          <w:bCs/>
          <w:szCs w:val="21"/>
        </w:rPr>
      </w:pPr>
    </w:p>
    <w:p w14:paraId="697B7BE5">
      <w:pPr>
        <w:pStyle w:val="10"/>
        <w:jc w:val="both"/>
        <w:rPr>
          <w:rFonts w:hint="eastAsia" w:ascii="宋体" w:hAnsi="宋体"/>
          <w:b/>
          <w:bCs/>
          <w:szCs w:val="21"/>
        </w:rPr>
      </w:pPr>
    </w:p>
    <w:p w14:paraId="26E7B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医疗器械注册证(备案凭证)/进口医疗器械注册证</w:t>
      </w:r>
    </w:p>
    <w:p w14:paraId="3D7B5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5C1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BCF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4B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75D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426FF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D137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E353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017F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D79A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 w:name="_GoBack"/>
      <w:bookmarkEnd w:id="1"/>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产品授权书</w:t>
      </w:r>
      <w:r>
        <w:rPr>
          <w:rFonts w:hint="eastAsia" w:ascii="宋体" w:hAnsi="宋体" w:eastAsia="宋体" w:cs="宋体"/>
          <w:sz w:val="24"/>
          <w:szCs w:val="24"/>
          <w:lang w:val="en-US" w:eastAsia="zh-CN"/>
        </w:rPr>
        <w:t>（各级）</w:t>
      </w: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C73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A2508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C835A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2FD1F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7AE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00D3C094">
      <w:pPr>
        <w:numPr>
          <w:ilvl w:val="0"/>
          <w:numId w:val="0"/>
        </w:numPr>
        <w:rPr>
          <w:rFonts w:hint="eastAsia" w:ascii="宋体" w:hAnsi="宋体" w:eastAsia="宋体" w:cs="宋体"/>
          <w:bCs/>
          <w:sz w:val="24"/>
          <w:szCs w:val="24"/>
          <w:highlight w:val="none"/>
          <w:lang w:val="en-US" w:eastAsia="zh-CN"/>
        </w:rPr>
      </w:pPr>
    </w:p>
    <w:p w14:paraId="39286C08">
      <w:pPr>
        <w:numPr>
          <w:ilvl w:val="0"/>
          <w:numId w:val="0"/>
        </w:numPr>
        <w:rPr>
          <w:rFonts w:hint="eastAsia" w:ascii="宋体" w:hAnsi="宋体" w:eastAsia="宋体" w:cs="宋体"/>
          <w:bCs/>
          <w:sz w:val="24"/>
          <w:szCs w:val="24"/>
          <w:highlight w:val="none"/>
          <w:lang w:val="en-US" w:eastAsia="zh-CN"/>
        </w:rPr>
      </w:pPr>
    </w:p>
    <w:p w14:paraId="1C49C0EF">
      <w:pPr>
        <w:numPr>
          <w:ilvl w:val="0"/>
          <w:numId w:val="0"/>
        </w:numPr>
        <w:rPr>
          <w:rFonts w:hint="eastAsia" w:ascii="宋体" w:hAnsi="宋体" w:eastAsia="宋体" w:cs="宋体"/>
          <w:bCs/>
          <w:sz w:val="24"/>
          <w:szCs w:val="24"/>
          <w:highlight w:val="none"/>
          <w:lang w:val="en-US" w:eastAsia="zh-CN"/>
        </w:rPr>
      </w:pPr>
    </w:p>
    <w:p w14:paraId="0B086C05">
      <w:pPr>
        <w:numPr>
          <w:ilvl w:val="0"/>
          <w:numId w:val="0"/>
        </w:numPr>
        <w:rPr>
          <w:rFonts w:hint="eastAsia" w:ascii="宋体" w:hAnsi="宋体" w:eastAsia="宋体" w:cs="宋体"/>
          <w:bCs/>
          <w:sz w:val="24"/>
          <w:szCs w:val="24"/>
          <w:highlight w:val="none"/>
          <w:lang w:val="en-US" w:eastAsia="zh-CN"/>
        </w:rPr>
      </w:pPr>
    </w:p>
    <w:p w14:paraId="61D37A16">
      <w:pPr>
        <w:numPr>
          <w:ilvl w:val="0"/>
          <w:numId w:val="0"/>
        </w:numPr>
        <w:rPr>
          <w:rFonts w:hint="eastAsia" w:ascii="宋体" w:hAnsi="宋体" w:eastAsia="宋体" w:cs="宋体"/>
          <w:bCs/>
          <w:sz w:val="24"/>
          <w:szCs w:val="24"/>
          <w:highlight w:val="none"/>
          <w:lang w:val="en-US" w:eastAsia="zh-CN"/>
        </w:rPr>
      </w:pPr>
    </w:p>
    <w:p w14:paraId="021EB2BE">
      <w:pPr>
        <w:pStyle w:val="10"/>
        <w:jc w:val="both"/>
        <w:rPr>
          <w:rFonts w:hint="eastAsia" w:ascii="宋体" w:hAnsi="宋体"/>
          <w:b/>
          <w:bCs/>
          <w:szCs w:val="21"/>
        </w:rPr>
      </w:pPr>
    </w:p>
    <w:p w14:paraId="5641C727">
      <w:pPr>
        <w:pStyle w:val="10"/>
        <w:jc w:val="both"/>
        <w:rPr>
          <w:rFonts w:hint="eastAsia" w:ascii="宋体" w:hAnsi="宋体"/>
          <w:b/>
          <w:bCs/>
          <w:szCs w:val="21"/>
        </w:rPr>
      </w:pPr>
    </w:p>
    <w:p w14:paraId="16726E09">
      <w:pPr>
        <w:pStyle w:val="10"/>
        <w:jc w:val="both"/>
        <w:rPr>
          <w:rFonts w:hint="eastAsia" w:ascii="宋体" w:hAnsi="宋体"/>
          <w:b/>
          <w:bCs/>
          <w:szCs w:val="21"/>
        </w:rPr>
      </w:pPr>
    </w:p>
    <w:p w14:paraId="261B0AB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五、遴选响应方资格声明函</w:t>
      </w:r>
    </w:p>
    <w:p w14:paraId="627FB3F5">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5F35542">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3154864">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0820515A">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45DDB7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27A32DD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2DB26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1E76361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140C0F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18CF79D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0321F28F">
      <w:pPr>
        <w:numPr>
          <w:ilvl w:val="0"/>
          <w:numId w:val="1"/>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5B7B5673">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5250CD0">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6755686B">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5F0F8526">
      <w:pPr>
        <w:numPr>
          <w:ilvl w:val="0"/>
          <w:numId w:val="1"/>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29D0DA39">
      <w:pPr>
        <w:numPr>
          <w:ilvl w:val="0"/>
          <w:numId w:val="1"/>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3E5A7935">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5323B99D">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53D9D94A">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AE378A6">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13BDAA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5E2129E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6C3964FD">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3C684E83">
      <w:pPr>
        <w:spacing w:line="360" w:lineRule="auto"/>
        <w:ind w:firstLine="480" w:firstLineChars="200"/>
        <w:rPr>
          <w:rFonts w:hint="eastAsia" w:ascii="仿宋" w:hAnsi="仿宋" w:eastAsia="仿宋" w:cs="仿宋"/>
          <w:sz w:val="24"/>
          <w:highlight w:val="none"/>
        </w:rPr>
      </w:pPr>
    </w:p>
    <w:p w14:paraId="66B14B0B">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44BECA9A">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1E703C09">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641D9E81">
      <w:pPr>
        <w:pStyle w:val="10"/>
        <w:jc w:val="center"/>
        <w:rPr>
          <w:rFonts w:hint="eastAsia" w:ascii="仿宋" w:hAnsi="仿宋" w:eastAsia="仿宋" w:cs="仿宋"/>
          <w:b/>
          <w:bCs/>
          <w:szCs w:val="21"/>
          <w:lang w:val="en-US" w:eastAsia="zh-CN"/>
        </w:rPr>
      </w:pPr>
    </w:p>
    <w:p w14:paraId="2AB27674">
      <w:pPr>
        <w:pStyle w:val="17"/>
        <w:ind w:left="0" w:leftChars="0" w:firstLine="0" w:firstLineChars="0"/>
        <w:rPr>
          <w:rFonts w:hint="eastAsia" w:ascii="仿宋" w:hAnsi="仿宋" w:eastAsia="仿宋" w:cs="仿宋"/>
          <w:sz w:val="28"/>
          <w:szCs w:val="28"/>
        </w:rPr>
      </w:pPr>
    </w:p>
    <w:p w14:paraId="70586870">
      <w:pPr>
        <w:pStyle w:val="17"/>
        <w:ind w:left="0" w:leftChars="0" w:firstLine="0" w:firstLineChars="0"/>
        <w:rPr>
          <w:rFonts w:hint="eastAsia" w:ascii="仿宋" w:hAnsi="仿宋" w:eastAsia="仿宋" w:cs="仿宋"/>
          <w:sz w:val="28"/>
          <w:szCs w:val="28"/>
        </w:rPr>
      </w:pPr>
    </w:p>
    <w:p w14:paraId="2AC6A3BF">
      <w:pPr>
        <w:pStyle w:val="17"/>
        <w:ind w:left="0" w:leftChars="0" w:firstLine="0" w:firstLineChars="0"/>
        <w:rPr>
          <w:rFonts w:hint="eastAsia" w:ascii="仿宋" w:hAnsi="仿宋" w:eastAsia="仿宋" w:cs="仿宋"/>
          <w:sz w:val="28"/>
          <w:szCs w:val="28"/>
        </w:rPr>
      </w:pPr>
    </w:p>
    <w:p w14:paraId="3FD123F3">
      <w:pPr>
        <w:pStyle w:val="17"/>
        <w:ind w:left="0" w:leftChars="0" w:firstLine="0" w:firstLineChars="0"/>
        <w:rPr>
          <w:rFonts w:hint="eastAsia" w:ascii="仿宋" w:hAnsi="仿宋" w:eastAsia="仿宋" w:cs="仿宋"/>
          <w:sz w:val="28"/>
          <w:szCs w:val="28"/>
        </w:rPr>
      </w:pPr>
    </w:p>
    <w:p w14:paraId="19EA5921">
      <w:pPr>
        <w:pStyle w:val="17"/>
        <w:ind w:left="0" w:leftChars="0" w:firstLine="0" w:firstLineChars="0"/>
        <w:rPr>
          <w:rFonts w:hint="eastAsia" w:ascii="仿宋" w:hAnsi="仿宋" w:eastAsia="仿宋" w:cs="仿宋"/>
          <w:sz w:val="28"/>
          <w:szCs w:val="28"/>
        </w:rPr>
      </w:pPr>
    </w:p>
    <w:p w14:paraId="1C7FFA87">
      <w:pPr>
        <w:pStyle w:val="17"/>
        <w:ind w:left="0" w:leftChars="0" w:firstLine="0" w:firstLineChars="0"/>
        <w:rPr>
          <w:rFonts w:hint="eastAsia" w:ascii="仿宋" w:hAnsi="仿宋" w:eastAsia="仿宋" w:cs="仿宋"/>
          <w:sz w:val="28"/>
          <w:szCs w:val="28"/>
        </w:rPr>
      </w:pPr>
    </w:p>
    <w:p w14:paraId="622AE501">
      <w:pPr>
        <w:pStyle w:val="17"/>
        <w:ind w:left="0" w:leftChars="0" w:firstLine="0" w:firstLineChars="0"/>
        <w:rPr>
          <w:rFonts w:hint="eastAsia" w:ascii="仿宋_GB2312" w:eastAsia="仿宋_GB2312"/>
          <w:sz w:val="28"/>
          <w:szCs w:val="28"/>
        </w:rPr>
      </w:pPr>
    </w:p>
    <w:p w14:paraId="2445426C">
      <w:pPr>
        <w:pStyle w:val="17"/>
        <w:ind w:left="0" w:leftChars="0" w:firstLine="0" w:firstLineChars="0"/>
        <w:rPr>
          <w:rFonts w:hint="eastAsia" w:ascii="仿宋_GB2312" w:eastAsia="仿宋_GB2312"/>
          <w:sz w:val="28"/>
          <w:szCs w:val="28"/>
        </w:rPr>
      </w:pPr>
    </w:p>
    <w:p w14:paraId="6F43DFF4">
      <w:pPr>
        <w:pStyle w:val="17"/>
        <w:ind w:left="0" w:leftChars="0" w:firstLine="0" w:firstLineChars="0"/>
        <w:rPr>
          <w:rFonts w:hint="eastAsia" w:ascii="仿宋_GB2312" w:eastAsia="仿宋_GB2312"/>
          <w:sz w:val="28"/>
          <w:szCs w:val="28"/>
        </w:rPr>
      </w:pPr>
    </w:p>
    <w:p w14:paraId="42F86053">
      <w:pPr>
        <w:pStyle w:val="17"/>
        <w:ind w:left="0" w:leftChars="0" w:firstLine="0" w:firstLineChars="0"/>
        <w:rPr>
          <w:rFonts w:hint="eastAsia" w:ascii="仿宋_GB2312" w:eastAsia="仿宋_GB2312"/>
          <w:sz w:val="28"/>
          <w:szCs w:val="28"/>
        </w:rPr>
      </w:pPr>
    </w:p>
    <w:p w14:paraId="5506FF5B">
      <w:pPr>
        <w:pStyle w:val="17"/>
        <w:ind w:left="0" w:leftChars="0" w:firstLine="0" w:firstLineChars="0"/>
        <w:rPr>
          <w:rFonts w:hint="eastAsia" w:ascii="仿宋_GB2312" w:eastAsia="仿宋_GB2312"/>
          <w:sz w:val="28"/>
          <w:szCs w:val="28"/>
        </w:rPr>
      </w:pPr>
    </w:p>
    <w:p w14:paraId="31483377">
      <w:pPr>
        <w:pStyle w:val="17"/>
        <w:ind w:left="0" w:leftChars="0" w:firstLine="0" w:firstLineChars="0"/>
        <w:rPr>
          <w:rFonts w:hint="eastAsia" w:ascii="仿宋_GB2312" w:eastAsia="仿宋_GB2312"/>
          <w:sz w:val="28"/>
          <w:szCs w:val="28"/>
        </w:rPr>
      </w:pPr>
    </w:p>
    <w:p w14:paraId="56CB949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六、参与遴选及履约承诺函</w:t>
      </w:r>
    </w:p>
    <w:p w14:paraId="04E86805">
      <w:pPr>
        <w:jc w:val="center"/>
        <w:rPr>
          <w:b/>
          <w:bCs/>
          <w:sz w:val="32"/>
          <w:szCs w:val="32"/>
          <w:highlight w:val="none"/>
        </w:rPr>
      </w:pPr>
      <w:r>
        <w:rPr>
          <w:rFonts w:hint="eastAsia"/>
          <w:b/>
          <w:bCs/>
          <w:sz w:val="32"/>
          <w:szCs w:val="32"/>
          <w:highlight w:val="none"/>
        </w:rPr>
        <w:t>参与遴选及履约承诺函</w:t>
      </w:r>
    </w:p>
    <w:p w14:paraId="434AD619">
      <w:pPr>
        <w:ind w:left="0" w:firstLine="640"/>
        <w:jc w:val="center"/>
        <w:rPr>
          <w:b/>
          <w:bCs/>
          <w:sz w:val="32"/>
          <w:szCs w:val="32"/>
        </w:rPr>
      </w:pPr>
    </w:p>
    <w:p w14:paraId="7DEB42E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24759FE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82D03C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3D2556E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7CB6CEB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746EE3C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1F763AA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38B87F4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DFCE0D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E46B7E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11BD6CF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34B517B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30E8281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2F7D0E59">
      <w:pPr>
        <w:pStyle w:val="6"/>
        <w:spacing w:before="163" w:after="163"/>
        <w:ind w:left="0" w:firstLine="420" w:firstLineChars="200"/>
        <w:rPr>
          <w:rFonts w:hint="eastAsia" w:ascii="仿宋" w:hAnsi="仿宋" w:eastAsia="仿宋" w:cs="仿宋"/>
          <w:b w:val="0"/>
        </w:rPr>
      </w:pPr>
    </w:p>
    <w:p w14:paraId="619B20E1">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0BD285D2">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sectPr>
      <w:type w:val="continuous"/>
      <w:pgSz w:w="11906" w:h="16838"/>
      <w:pgMar w:top="1417" w:right="1800" w:bottom="850" w:left="1800" w:header="851" w:footer="62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7937">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7A7937">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E46AD2"/>
    <w:rsid w:val="00F036C9"/>
    <w:rsid w:val="012B63D4"/>
    <w:rsid w:val="02296E92"/>
    <w:rsid w:val="0256554A"/>
    <w:rsid w:val="0281282A"/>
    <w:rsid w:val="02F254D6"/>
    <w:rsid w:val="038A3960"/>
    <w:rsid w:val="04553640"/>
    <w:rsid w:val="047B7DC8"/>
    <w:rsid w:val="04FD0162"/>
    <w:rsid w:val="05087960"/>
    <w:rsid w:val="055E32F7"/>
    <w:rsid w:val="05816D3C"/>
    <w:rsid w:val="0605043B"/>
    <w:rsid w:val="08A54D99"/>
    <w:rsid w:val="0913264A"/>
    <w:rsid w:val="095F763D"/>
    <w:rsid w:val="099C43EE"/>
    <w:rsid w:val="09CB4CD3"/>
    <w:rsid w:val="09F71624"/>
    <w:rsid w:val="0C281F69"/>
    <w:rsid w:val="0C2B1A59"/>
    <w:rsid w:val="0D3F0770"/>
    <w:rsid w:val="0DC83A03"/>
    <w:rsid w:val="0DCD726B"/>
    <w:rsid w:val="0DD749C5"/>
    <w:rsid w:val="0E1F739B"/>
    <w:rsid w:val="0FE41686"/>
    <w:rsid w:val="109A425F"/>
    <w:rsid w:val="111A0A5E"/>
    <w:rsid w:val="11A02087"/>
    <w:rsid w:val="11AB573F"/>
    <w:rsid w:val="122A4C8C"/>
    <w:rsid w:val="124D6997"/>
    <w:rsid w:val="1283614B"/>
    <w:rsid w:val="136B15CD"/>
    <w:rsid w:val="151946CE"/>
    <w:rsid w:val="15467E51"/>
    <w:rsid w:val="1594241D"/>
    <w:rsid w:val="15EF4C31"/>
    <w:rsid w:val="16094BB9"/>
    <w:rsid w:val="163B15D5"/>
    <w:rsid w:val="169E17A5"/>
    <w:rsid w:val="16B50FD5"/>
    <w:rsid w:val="193F6799"/>
    <w:rsid w:val="19723689"/>
    <w:rsid w:val="1A5D4148"/>
    <w:rsid w:val="1AA5178A"/>
    <w:rsid w:val="1B177D78"/>
    <w:rsid w:val="1BC63ECE"/>
    <w:rsid w:val="1BD20B20"/>
    <w:rsid w:val="1C7A236C"/>
    <w:rsid w:val="1C9B298F"/>
    <w:rsid w:val="1D4D7A81"/>
    <w:rsid w:val="1D644DCB"/>
    <w:rsid w:val="1EA336D1"/>
    <w:rsid w:val="1F9A3A9B"/>
    <w:rsid w:val="1FF43E84"/>
    <w:rsid w:val="20803CC9"/>
    <w:rsid w:val="20D96593"/>
    <w:rsid w:val="20E95D13"/>
    <w:rsid w:val="21311468"/>
    <w:rsid w:val="21515666"/>
    <w:rsid w:val="21B048A7"/>
    <w:rsid w:val="22146DBF"/>
    <w:rsid w:val="22396826"/>
    <w:rsid w:val="22AC6DA8"/>
    <w:rsid w:val="22D12C54"/>
    <w:rsid w:val="22EA7B20"/>
    <w:rsid w:val="23046E34"/>
    <w:rsid w:val="24917E72"/>
    <w:rsid w:val="25203CCD"/>
    <w:rsid w:val="2533755C"/>
    <w:rsid w:val="254479BB"/>
    <w:rsid w:val="261B06BF"/>
    <w:rsid w:val="261C66B1"/>
    <w:rsid w:val="262611E9"/>
    <w:rsid w:val="2637307C"/>
    <w:rsid w:val="264000CB"/>
    <w:rsid w:val="272C1CCE"/>
    <w:rsid w:val="27322CF4"/>
    <w:rsid w:val="279A1B15"/>
    <w:rsid w:val="297F45D2"/>
    <w:rsid w:val="299A1E4A"/>
    <w:rsid w:val="2B1A13C5"/>
    <w:rsid w:val="2B1C6CE5"/>
    <w:rsid w:val="2B746468"/>
    <w:rsid w:val="2B911481"/>
    <w:rsid w:val="2C526E62"/>
    <w:rsid w:val="2C6B1CD2"/>
    <w:rsid w:val="2DA3549B"/>
    <w:rsid w:val="2DFB7085"/>
    <w:rsid w:val="2DFE26D1"/>
    <w:rsid w:val="2E3031D3"/>
    <w:rsid w:val="2E3260C6"/>
    <w:rsid w:val="2EB07E70"/>
    <w:rsid w:val="2EB931C8"/>
    <w:rsid w:val="2F5B36A4"/>
    <w:rsid w:val="2F603644"/>
    <w:rsid w:val="307B1151"/>
    <w:rsid w:val="30CC7FCC"/>
    <w:rsid w:val="30D00355"/>
    <w:rsid w:val="31097D0B"/>
    <w:rsid w:val="31610A03"/>
    <w:rsid w:val="32140609"/>
    <w:rsid w:val="323A0348"/>
    <w:rsid w:val="35166FB2"/>
    <w:rsid w:val="35301D0A"/>
    <w:rsid w:val="3538471B"/>
    <w:rsid w:val="362B3076"/>
    <w:rsid w:val="3647730B"/>
    <w:rsid w:val="36563B79"/>
    <w:rsid w:val="36E763F9"/>
    <w:rsid w:val="3730523D"/>
    <w:rsid w:val="37541EB2"/>
    <w:rsid w:val="37E1553E"/>
    <w:rsid w:val="38325D99"/>
    <w:rsid w:val="383E029A"/>
    <w:rsid w:val="38DE5455"/>
    <w:rsid w:val="38F372D7"/>
    <w:rsid w:val="38F65019"/>
    <w:rsid w:val="396401D4"/>
    <w:rsid w:val="3985292E"/>
    <w:rsid w:val="3A277A8A"/>
    <w:rsid w:val="3B734D5F"/>
    <w:rsid w:val="3B747F0C"/>
    <w:rsid w:val="3BF40B46"/>
    <w:rsid w:val="3C3519B4"/>
    <w:rsid w:val="3E2D66BA"/>
    <w:rsid w:val="3EB6032D"/>
    <w:rsid w:val="3F1F111C"/>
    <w:rsid w:val="3F9F3D14"/>
    <w:rsid w:val="3FEA0D08"/>
    <w:rsid w:val="40B437EF"/>
    <w:rsid w:val="40EE1D41"/>
    <w:rsid w:val="40F26B47"/>
    <w:rsid w:val="41E73751"/>
    <w:rsid w:val="41F61BE6"/>
    <w:rsid w:val="43317379"/>
    <w:rsid w:val="43F87E97"/>
    <w:rsid w:val="452A0524"/>
    <w:rsid w:val="45390767"/>
    <w:rsid w:val="4645313C"/>
    <w:rsid w:val="46E43BFF"/>
    <w:rsid w:val="480A1F47"/>
    <w:rsid w:val="48C20A74"/>
    <w:rsid w:val="48E64762"/>
    <w:rsid w:val="49117305"/>
    <w:rsid w:val="493A685C"/>
    <w:rsid w:val="49555444"/>
    <w:rsid w:val="4970227E"/>
    <w:rsid w:val="497D499A"/>
    <w:rsid w:val="49B91E77"/>
    <w:rsid w:val="4A1D7D59"/>
    <w:rsid w:val="4A45195C"/>
    <w:rsid w:val="4B0C36FB"/>
    <w:rsid w:val="4BB26B7D"/>
    <w:rsid w:val="4BD74836"/>
    <w:rsid w:val="4BDE7972"/>
    <w:rsid w:val="4D5F2D35"/>
    <w:rsid w:val="4D896004"/>
    <w:rsid w:val="4E6C5709"/>
    <w:rsid w:val="4E9E163B"/>
    <w:rsid w:val="50355FCF"/>
    <w:rsid w:val="51B32077"/>
    <w:rsid w:val="521F0CE5"/>
    <w:rsid w:val="529E3BED"/>
    <w:rsid w:val="52DB2E5E"/>
    <w:rsid w:val="53227641"/>
    <w:rsid w:val="53672943"/>
    <w:rsid w:val="54F1040F"/>
    <w:rsid w:val="54FC355F"/>
    <w:rsid w:val="561B5BE6"/>
    <w:rsid w:val="5664316A"/>
    <w:rsid w:val="57062473"/>
    <w:rsid w:val="5737262D"/>
    <w:rsid w:val="57415C01"/>
    <w:rsid w:val="578A487E"/>
    <w:rsid w:val="57C739B1"/>
    <w:rsid w:val="58242BB1"/>
    <w:rsid w:val="58325966"/>
    <w:rsid w:val="58B7414E"/>
    <w:rsid w:val="59730C7E"/>
    <w:rsid w:val="5A302AA1"/>
    <w:rsid w:val="5A5C0D28"/>
    <w:rsid w:val="5ABB593A"/>
    <w:rsid w:val="5AD530A4"/>
    <w:rsid w:val="5AE605F2"/>
    <w:rsid w:val="5BF8682E"/>
    <w:rsid w:val="5D6B1282"/>
    <w:rsid w:val="5EF808F3"/>
    <w:rsid w:val="5FAB5B55"/>
    <w:rsid w:val="601856F1"/>
    <w:rsid w:val="60D3786A"/>
    <w:rsid w:val="612B3202"/>
    <w:rsid w:val="6136238C"/>
    <w:rsid w:val="616C5E36"/>
    <w:rsid w:val="61BA2536"/>
    <w:rsid w:val="61EA4E6B"/>
    <w:rsid w:val="62C52A52"/>
    <w:rsid w:val="64065861"/>
    <w:rsid w:val="64EC2CA8"/>
    <w:rsid w:val="65314B5F"/>
    <w:rsid w:val="65CE064D"/>
    <w:rsid w:val="660123A1"/>
    <w:rsid w:val="66083B12"/>
    <w:rsid w:val="669453A6"/>
    <w:rsid w:val="66AC60F5"/>
    <w:rsid w:val="66BB02DD"/>
    <w:rsid w:val="679118E5"/>
    <w:rsid w:val="67A755AC"/>
    <w:rsid w:val="67BF6452"/>
    <w:rsid w:val="67C24194"/>
    <w:rsid w:val="67C377E6"/>
    <w:rsid w:val="67EB7247"/>
    <w:rsid w:val="67FA633A"/>
    <w:rsid w:val="682D5AB2"/>
    <w:rsid w:val="68EC72C6"/>
    <w:rsid w:val="693E4B66"/>
    <w:rsid w:val="6A754B69"/>
    <w:rsid w:val="6AF74155"/>
    <w:rsid w:val="6B1B6095"/>
    <w:rsid w:val="6B484A15"/>
    <w:rsid w:val="6D2531FB"/>
    <w:rsid w:val="6D9739CD"/>
    <w:rsid w:val="6E25003B"/>
    <w:rsid w:val="6E971ED7"/>
    <w:rsid w:val="707D334E"/>
    <w:rsid w:val="70932B72"/>
    <w:rsid w:val="71B72890"/>
    <w:rsid w:val="71E371E1"/>
    <w:rsid w:val="722F0678"/>
    <w:rsid w:val="72427577"/>
    <w:rsid w:val="728E4CA5"/>
    <w:rsid w:val="72F90A22"/>
    <w:rsid w:val="73CA0659"/>
    <w:rsid w:val="74142BDD"/>
    <w:rsid w:val="74976E2E"/>
    <w:rsid w:val="753D6842"/>
    <w:rsid w:val="75735A9D"/>
    <w:rsid w:val="766512D7"/>
    <w:rsid w:val="77505319"/>
    <w:rsid w:val="78BB4A14"/>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4946</Words>
  <Characters>5346</Characters>
  <Lines>0</Lines>
  <Paragraphs>0</Paragraphs>
  <TotalTime>8</TotalTime>
  <ScaleCrop>false</ScaleCrop>
  <LinksUpToDate>false</LinksUpToDate>
  <CharactersWithSpaces>6129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2025-10-30T00:40:09Z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F134887DAFF14EDD922C7431E2327B2B_13</vt:lpwstr>
  </property>
  <property fmtid="{D5CDD505-2E9C-101B-9397-08002B2CF9AE}" pid="4" name="KSOTemplateDocerSaveRecord">
    <vt:lpwstr>eyJoZGlkIjoiN2VmMDA4ZTBjZjc4NzExYzNiNjIxZjBkNDAyNWI2ZjgiLCJ1c2VySWQiOiI1NjczNTY3NjEifQ==</vt:lpwstr>
  </property>
</Properties>
</file>